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21F" w:rsidRDefault="00A156D0" w:rsidP="00EC5E03">
      <w:pPr>
        <w:tabs>
          <w:tab w:val="left" w:pos="-2977"/>
        </w:tabs>
        <w:spacing w:after="0" w:line="240" w:lineRule="auto"/>
        <w:jc w:val="center"/>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00DA6B51">
        <w:rPr>
          <w:rFonts w:ascii="Times New Roman" w:hAnsi="Times New Roman"/>
          <w:b/>
          <w:sz w:val="28"/>
          <w:szCs w:val="28"/>
        </w:rPr>
        <w:tab/>
      </w:r>
      <w:r w:rsidR="00DA6B51">
        <w:rPr>
          <w:rFonts w:ascii="Times New Roman" w:hAnsi="Times New Roman"/>
          <w:b/>
          <w:sz w:val="28"/>
          <w:szCs w:val="28"/>
        </w:rPr>
        <w:tab/>
      </w:r>
      <w:r w:rsidR="00DA6B51">
        <w:rPr>
          <w:rFonts w:ascii="Times New Roman" w:hAnsi="Times New Roman"/>
          <w:b/>
          <w:sz w:val="28"/>
          <w:szCs w:val="28"/>
        </w:rPr>
        <w:tab/>
      </w:r>
      <w:r w:rsidR="00DA6B51">
        <w:rPr>
          <w:rFonts w:ascii="Times New Roman" w:hAnsi="Times New Roman"/>
          <w:b/>
          <w:sz w:val="28"/>
          <w:szCs w:val="28"/>
        </w:rPr>
        <w:tab/>
      </w:r>
      <w:r w:rsidR="00EC5E03">
        <w:rPr>
          <w:rFonts w:ascii="Times New Roman" w:hAnsi="Times New Roman"/>
          <w:b/>
          <w:sz w:val="28"/>
          <w:szCs w:val="28"/>
        </w:rPr>
        <w:tab/>
      </w:r>
      <w:r w:rsidR="00EC5E03">
        <w:rPr>
          <w:rFonts w:ascii="Times New Roman" w:hAnsi="Times New Roman"/>
          <w:b/>
          <w:sz w:val="28"/>
          <w:szCs w:val="28"/>
        </w:rPr>
        <w:tab/>
      </w:r>
      <w:r w:rsidR="00EC5E03">
        <w:rPr>
          <w:rFonts w:ascii="Times New Roman" w:hAnsi="Times New Roman"/>
          <w:b/>
          <w:sz w:val="28"/>
          <w:szCs w:val="28"/>
        </w:rPr>
        <w:tab/>
      </w:r>
      <w:r w:rsidR="00614C26">
        <w:rPr>
          <w:rFonts w:ascii="Times New Roman" w:hAnsi="Times New Roman"/>
          <w:b/>
          <w:sz w:val="28"/>
          <w:szCs w:val="28"/>
        </w:rPr>
        <w:t xml:space="preserve">  </w:t>
      </w:r>
      <w:r w:rsidR="00EC5E03">
        <w:rPr>
          <w:rFonts w:ascii="Times New Roman" w:hAnsi="Times New Roman"/>
          <w:b/>
          <w:sz w:val="28"/>
          <w:szCs w:val="28"/>
        </w:rPr>
        <w:t xml:space="preserve">П Р О Е К Т </w:t>
      </w:r>
    </w:p>
    <w:p w:rsidR="008B3F8C" w:rsidRDefault="008B3F8C" w:rsidP="00E1021F">
      <w:pPr>
        <w:spacing w:after="0" w:line="240" w:lineRule="auto"/>
        <w:jc w:val="center"/>
        <w:rPr>
          <w:rFonts w:ascii="Times New Roman" w:hAnsi="Times New Roman"/>
          <w:b/>
          <w:sz w:val="28"/>
          <w:szCs w:val="28"/>
        </w:rPr>
      </w:pPr>
    </w:p>
    <w:p w:rsidR="00913BB1" w:rsidRPr="00913BB1" w:rsidRDefault="00CA5FB1" w:rsidP="00E1021F">
      <w:pPr>
        <w:spacing w:after="0" w:line="240" w:lineRule="auto"/>
        <w:jc w:val="center"/>
        <w:rPr>
          <w:rFonts w:ascii="Times New Roman" w:hAnsi="Times New Roman"/>
          <w:b/>
          <w:sz w:val="28"/>
          <w:szCs w:val="28"/>
        </w:rPr>
      </w:pPr>
      <w:r>
        <w:rPr>
          <w:rFonts w:ascii="Times New Roman" w:hAnsi="Times New Roman"/>
          <w:b/>
          <w:sz w:val="28"/>
          <w:szCs w:val="28"/>
        </w:rPr>
        <w:t>В</w:t>
      </w:r>
      <w:r w:rsidR="008847BC">
        <w:rPr>
          <w:rFonts w:ascii="Times New Roman" w:hAnsi="Times New Roman"/>
          <w:b/>
          <w:sz w:val="28"/>
          <w:szCs w:val="28"/>
        </w:rPr>
        <w:t>едомственн</w:t>
      </w:r>
      <w:r>
        <w:rPr>
          <w:rFonts w:ascii="Times New Roman" w:hAnsi="Times New Roman"/>
          <w:b/>
          <w:sz w:val="28"/>
          <w:szCs w:val="28"/>
        </w:rPr>
        <w:t>ый</w:t>
      </w:r>
      <w:r w:rsidR="00CB5228" w:rsidRPr="00913BB1">
        <w:rPr>
          <w:rFonts w:ascii="Times New Roman" w:hAnsi="Times New Roman"/>
          <w:b/>
          <w:sz w:val="28"/>
          <w:szCs w:val="28"/>
        </w:rPr>
        <w:t xml:space="preserve"> </w:t>
      </w:r>
      <w:r w:rsidR="008E5BBA" w:rsidRPr="00913BB1">
        <w:rPr>
          <w:rFonts w:ascii="Times New Roman" w:hAnsi="Times New Roman"/>
          <w:b/>
          <w:sz w:val="28"/>
          <w:szCs w:val="28"/>
        </w:rPr>
        <w:t xml:space="preserve">план </w:t>
      </w:r>
      <w:r>
        <w:rPr>
          <w:rFonts w:ascii="Times New Roman" w:hAnsi="Times New Roman"/>
          <w:b/>
          <w:sz w:val="28"/>
          <w:szCs w:val="28"/>
        </w:rPr>
        <w:t>Федеральной службы по экологическому, технологическому и атомному надзору</w:t>
      </w:r>
    </w:p>
    <w:p w:rsidR="00913BB1" w:rsidRPr="00913BB1" w:rsidRDefault="00913E78" w:rsidP="00E1021F">
      <w:pPr>
        <w:spacing w:after="0" w:line="240" w:lineRule="auto"/>
        <w:jc w:val="center"/>
        <w:rPr>
          <w:rFonts w:ascii="Times New Roman" w:hAnsi="Times New Roman"/>
          <w:b/>
          <w:sz w:val="28"/>
          <w:szCs w:val="28"/>
        </w:rPr>
      </w:pPr>
      <w:r w:rsidRPr="00913BB1">
        <w:rPr>
          <w:rFonts w:ascii="Times New Roman" w:hAnsi="Times New Roman"/>
          <w:b/>
          <w:sz w:val="28"/>
          <w:szCs w:val="28"/>
        </w:rPr>
        <w:t>по</w:t>
      </w:r>
      <w:r w:rsidR="008E5BBA" w:rsidRPr="00913BB1">
        <w:rPr>
          <w:rFonts w:ascii="Times New Roman" w:hAnsi="Times New Roman"/>
          <w:b/>
          <w:sz w:val="28"/>
          <w:szCs w:val="28"/>
        </w:rPr>
        <w:t xml:space="preserve"> реализации Концепции открытости федеральных орган</w:t>
      </w:r>
      <w:r w:rsidR="0066063E">
        <w:rPr>
          <w:rFonts w:ascii="Times New Roman" w:hAnsi="Times New Roman"/>
          <w:b/>
          <w:sz w:val="28"/>
          <w:szCs w:val="28"/>
        </w:rPr>
        <w:t>ов исполнительной власти на 20</w:t>
      </w:r>
      <w:r w:rsidR="00FF54AD">
        <w:rPr>
          <w:rFonts w:ascii="Times New Roman" w:hAnsi="Times New Roman"/>
          <w:b/>
          <w:sz w:val="28"/>
          <w:szCs w:val="28"/>
        </w:rPr>
        <w:t>2</w:t>
      </w:r>
      <w:r w:rsidR="00B0071C">
        <w:rPr>
          <w:rFonts w:ascii="Times New Roman" w:hAnsi="Times New Roman"/>
          <w:b/>
          <w:sz w:val="28"/>
          <w:szCs w:val="28"/>
        </w:rPr>
        <w:t>2</w:t>
      </w:r>
      <w:r w:rsidR="008E5BBA" w:rsidRPr="00913BB1">
        <w:rPr>
          <w:rFonts w:ascii="Times New Roman" w:hAnsi="Times New Roman"/>
          <w:b/>
          <w:sz w:val="28"/>
          <w:szCs w:val="28"/>
        </w:rPr>
        <w:t xml:space="preserve"> год</w:t>
      </w:r>
    </w:p>
    <w:p w:rsidR="0066063E" w:rsidRDefault="0066063E" w:rsidP="00E1021F">
      <w:pPr>
        <w:spacing w:after="0" w:line="240" w:lineRule="auto"/>
        <w:rPr>
          <w:rFonts w:ascii="Times New Roman" w:hAnsi="Times New Roman"/>
          <w:b/>
          <w:bCs/>
          <w:color w:val="000000"/>
          <w:sz w:val="28"/>
          <w:szCs w:val="28"/>
          <w:lang w:eastAsia="ru-RU"/>
        </w:rPr>
      </w:pPr>
    </w:p>
    <w:p w:rsidR="00913E78" w:rsidRDefault="00913E78" w:rsidP="00E1021F">
      <w:pPr>
        <w:spacing w:after="0" w:line="240" w:lineRule="auto"/>
        <w:rPr>
          <w:rFonts w:ascii="Times New Roman" w:hAnsi="Times New Roman"/>
          <w:b/>
          <w:bCs/>
          <w:color w:val="000000"/>
          <w:sz w:val="28"/>
          <w:szCs w:val="28"/>
          <w:lang w:eastAsia="ru-RU"/>
        </w:rPr>
      </w:pPr>
      <w:proofErr w:type="spellStart"/>
      <w:r>
        <w:rPr>
          <w:rFonts w:ascii="Times New Roman" w:hAnsi="Times New Roman"/>
          <w:b/>
          <w:bCs/>
          <w:color w:val="000000"/>
          <w:sz w:val="28"/>
          <w:szCs w:val="28"/>
          <w:lang w:eastAsia="ru-RU"/>
        </w:rPr>
        <w:t>Референтные</w:t>
      </w:r>
      <w:proofErr w:type="spellEnd"/>
      <w:r>
        <w:rPr>
          <w:rFonts w:ascii="Times New Roman" w:hAnsi="Times New Roman"/>
          <w:b/>
          <w:bCs/>
          <w:color w:val="000000"/>
          <w:sz w:val="28"/>
          <w:szCs w:val="28"/>
          <w:lang w:eastAsia="ru-RU"/>
        </w:rPr>
        <w:t xml:space="preserve"> группы </w:t>
      </w:r>
      <w:r w:rsidR="0081489D">
        <w:rPr>
          <w:rFonts w:ascii="Times New Roman" w:hAnsi="Times New Roman"/>
          <w:b/>
          <w:bCs/>
          <w:color w:val="000000"/>
          <w:sz w:val="28"/>
          <w:szCs w:val="28"/>
          <w:lang w:eastAsia="ru-RU"/>
        </w:rPr>
        <w:t>Ростехнадзора</w:t>
      </w:r>
      <w:r>
        <w:rPr>
          <w:rFonts w:ascii="Times New Roman" w:hAnsi="Times New Roman"/>
          <w:b/>
          <w:bCs/>
          <w:color w:val="000000"/>
          <w:sz w:val="28"/>
          <w:szCs w:val="28"/>
          <w:lang w:eastAsia="ru-RU"/>
        </w:rPr>
        <w:t>:</w:t>
      </w:r>
    </w:p>
    <w:p w:rsidR="00913E78" w:rsidRDefault="00913E78" w:rsidP="00E1021F">
      <w:pPr>
        <w:spacing w:after="0" w:line="240" w:lineRule="auto"/>
        <w:rPr>
          <w:rFonts w:ascii="Times New Roman" w:hAnsi="Times New Roman"/>
          <w:bCs/>
          <w:color w:val="000000"/>
          <w:sz w:val="28"/>
          <w:szCs w:val="28"/>
          <w:lang w:eastAsia="ru-RU"/>
        </w:rPr>
      </w:pPr>
      <w:r>
        <w:rPr>
          <w:rFonts w:ascii="Times New Roman" w:hAnsi="Times New Roman"/>
          <w:bCs/>
          <w:color w:val="000000"/>
          <w:sz w:val="28"/>
          <w:szCs w:val="28"/>
          <w:lang w:eastAsia="ru-RU"/>
        </w:rPr>
        <w:t>1.</w:t>
      </w:r>
      <w:r w:rsidR="00CA5FB1">
        <w:rPr>
          <w:rFonts w:ascii="Times New Roman" w:hAnsi="Times New Roman"/>
          <w:bCs/>
          <w:color w:val="000000"/>
          <w:sz w:val="28"/>
          <w:szCs w:val="28"/>
          <w:lang w:eastAsia="ru-RU"/>
        </w:rPr>
        <w:t xml:space="preserve"> Объединения </w:t>
      </w:r>
      <w:r w:rsidR="00EE1357">
        <w:rPr>
          <w:rFonts w:ascii="Times New Roman" w:hAnsi="Times New Roman"/>
          <w:bCs/>
          <w:color w:val="000000"/>
          <w:sz w:val="28"/>
          <w:szCs w:val="28"/>
          <w:lang w:eastAsia="ru-RU"/>
        </w:rPr>
        <w:t>предпринимателей</w:t>
      </w:r>
      <w:r w:rsidR="00CA5FB1">
        <w:rPr>
          <w:rFonts w:ascii="Times New Roman" w:hAnsi="Times New Roman"/>
          <w:bCs/>
          <w:color w:val="000000"/>
          <w:sz w:val="28"/>
          <w:szCs w:val="28"/>
          <w:lang w:eastAsia="ru-RU"/>
        </w:rPr>
        <w:t xml:space="preserve">. </w:t>
      </w:r>
    </w:p>
    <w:p w:rsidR="00913E78" w:rsidRDefault="00913E78" w:rsidP="00E1021F">
      <w:pPr>
        <w:spacing w:after="0" w:line="240" w:lineRule="auto"/>
        <w:rPr>
          <w:rFonts w:ascii="Times New Roman" w:hAnsi="Times New Roman"/>
          <w:bCs/>
          <w:color w:val="000000"/>
          <w:sz w:val="28"/>
          <w:szCs w:val="28"/>
          <w:lang w:eastAsia="ru-RU"/>
        </w:rPr>
      </w:pPr>
      <w:r>
        <w:rPr>
          <w:rFonts w:ascii="Times New Roman" w:hAnsi="Times New Roman"/>
          <w:bCs/>
          <w:color w:val="000000"/>
          <w:sz w:val="28"/>
          <w:szCs w:val="28"/>
          <w:lang w:eastAsia="ru-RU"/>
        </w:rPr>
        <w:t>2.</w:t>
      </w:r>
      <w:r w:rsidR="00CA5FB1">
        <w:rPr>
          <w:rFonts w:ascii="Times New Roman" w:hAnsi="Times New Roman"/>
          <w:bCs/>
          <w:color w:val="000000"/>
          <w:sz w:val="28"/>
          <w:szCs w:val="28"/>
          <w:lang w:eastAsia="ru-RU"/>
        </w:rPr>
        <w:t xml:space="preserve"> Граждане.</w:t>
      </w:r>
    </w:p>
    <w:p w:rsidR="00913E78" w:rsidRDefault="00913E78" w:rsidP="00E1021F">
      <w:pPr>
        <w:spacing w:after="0" w:line="240" w:lineRule="auto"/>
        <w:rPr>
          <w:rFonts w:ascii="Times New Roman" w:hAnsi="Times New Roman"/>
          <w:bCs/>
          <w:color w:val="000000"/>
          <w:sz w:val="28"/>
          <w:szCs w:val="28"/>
          <w:lang w:eastAsia="ru-RU"/>
        </w:rPr>
      </w:pPr>
      <w:r>
        <w:rPr>
          <w:rFonts w:ascii="Times New Roman" w:hAnsi="Times New Roman"/>
          <w:bCs/>
          <w:color w:val="000000"/>
          <w:sz w:val="28"/>
          <w:szCs w:val="28"/>
          <w:lang w:eastAsia="ru-RU"/>
        </w:rPr>
        <w:t>3.</w:t>
      </w:r>
      <w:r w:rsidR="00CA5FB1">
        <w:rPr>
          <w:rFonts w:ascii="Times New Roman" w:hAnsi="Times New Roman"/>
          <w:bCs/>
          <w:color w:val="000000"/>
          <w:sz w:val="28"/>
          <w:szCs w:val="28"/>
          <w:lang w:eastAsia="ru-RU"/>
        </w:rPr>
        <w:t xml:space="preserve"> Работники организаций, эксплуатирующи</w:t>
      </w:r>
      <w:r w:rsidR="00EE1357">
        <w:rPr>
          <w:rFonts w:ascii="Times New Roman" w:hAnsi="Times New Roman"/>
          <w:bCs/>
          <w:color w:val="000000"/>
          <w:sz w:val="28"/>
          <w:szCs w:val="28"/>
          <w:lang w:eastAsia="ru-RU"/>
        </w:rPr>
        <w:t>х</w:t>
      </w:r>
      <w:r w:rsidR="00CA5FB1">
        <w:rPr>
          <w:rFonts w:ascii="Times New Roman" w:hAnsi="Times New Roman"/>
          <w:bCs/>
          <w:color w:val="000000"/>
          <w:sz w:val="28"/>
          <w:szCs w:val="28"/>
          <w:lang w:eastAsia="ru-RU"/>
        </w:rPr>
        <w:t xml:space="preserve"> </w:t>
      </w:r>
      <w:r w:rsidR="00AB4F42">
        <w:rPr>
          <w:rFonts w:ascii="Times New Roman" w:hAnsi="Times New Roman"/>
          <w:bCs/>
          <w:color w:val="000000"/>
          <w:sz w:val="28"/>
          <w:szCs w:val="28"/>
          <w:lang w:eastAsia="ru-RU"/>
        </w:rPr>
        <w:t>поднадзорные Ростехнадзору объекты</w:t>
      </w:r>
      <w:r w:rsidR="00CA5FB1">
        <w:rPr>
          <w:rFonts w:ascii="Times New Roman" w:hAnsi="Times New Roman"/>
          <w:bCs/>
          <w:color w:val="000000"/>
          <w:sz w:val="28"/>
          <w:szCs w:val="28"/>
          <w:lang w:eastAsia="ru-RU"/>
        </w:rPr>
        <w:t>.</w:t>
      </w:r>
    </w:p>
    <w:p w:rsidR="00841D52" w:rsidRDefault="00841D52" w:rsidP="00E1021F">
      <w:pPr>
        <w:spacing w:after="0" w:line="240" w:lineRule="auto"/>
        <w:rPr>
          <w:rFonts w:ascii="Times New Roman" w:hAnsi="Times New Roman"/>
          <w:bCs/>
          <w:color w:val="000000"/>
          <w:sz w:val="28"/>
          <w:szCs w:val="28"/>
          <w:lang w:eastAsia="ru-RU"/>
        </w:rPr>
      </w:pPr>
      <w:r>
        <w:rPr>
          <w:rFonts w:ascii="Times New Roman" w:hAnsi="Times New Roman"/>
          <w:bCs/>
          <w:color w:val="000000"/>
          <w:sz w:val="28"/>
          <w:szCs w:val="28"/>
          <w:lang w:eastAsia="ru-RU"/>
        </w:rPr>
        <w:t>4.</w:t>
      </w:r>
      <w:r w:rsidR="00CA5FB1">
        <w:rPr>
          <w:rFonts w:ascii="Times New Roman" w:hAnsi="Times New Roman"/>
          <w:bCs/>
          <w:color w:val="000000"/>
          <w:sz w:val="28"/>
          <w:szCs w:val="28"/>
          <w:lang w:eastAsia="ru-RU"/>
        </w:rPr>
        <w:t xml:space="preserve"> </w:t>
      </w:r>
      <w:r w:rsidR="00406F37">
        <w:rPr>
          <w:rFonts w:ascii="Times New Roman" w:hAnsi="Times New Roman"/>
          <w:bCs/>
          <w:color w:val="000000"/>
          <w:sz w:val="28"/>
          <w:szCs w:val="28"/>
          <w:lang w:eastAsia="ru-RU"/>
        </w:rPr>
        <w:t>Научно-экспертное сообщество</w:t>
      </w:r>
      <w:r w:rsidR="00CA5FB1">
        <w:rPr>
          <w:rFonts w:ascii="Times New Roman" w:hAnsi="Times New Roman"/>
          <w:bCs/>
          <w:color w:val="000000"/>
          <w:sz w:val="28"/>
          <w:szCs w:val="28"/>
          <w:lang w:eastAsia="ru-RU"/>
        </w:rPr>
        <w:t>.</w:t>
      </w:r>
    </w:p>
    <w:p w:rsidR="007659A9" w:rsidRDefault="007659A9" w:rsidP="00E1021F">
      <w:pPr>
        <w:spacing w:after="0" w:line="240" w:lineRule="auto"/>
        <w:rPr>
          <w:rFonts w:ascii="Times New Roman" w:hAnsi="Times New Roman"/>
          <w:bCs/>
          <w:color w:val="000000"/>
          <w:sz w:val="28"/>
          <w:szCs w:val="28"/>
          <w:lang w:eastAsia="ru-RU"/>
        </w:rPr>
      </w:pP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8221"/>
        <w:gridCol w:w="3827"/>
        <w:gridCol w:w="2694"/>
      </w:tblGrid>
      <w:tr w:rsidR="00D87263" w:rsidRPr="00FC6BF3" w:rsidTr="00A23304">
        <w:trPr>
          <w:trHeight w:val="584"/>
          <w:tblHeader/>
        </w:trPr>
        <w:tc>
          <w:tcPr>
            <w:tcW w:w="710" w:type="dxa"/>
            <w:shd w:val="clear" w:color="auto" w:fill="auto"/>
            <w:vAlign w:val="center"/>
          </w:tcPr>
          <w:p w:rsidR="00DA6B51" w:rsidRPr="00FC6BF3" w:rsidRDefault="008B3F8C" w:rsidP="00A01BD7">
            <w:pPr>
              <w:spacing w:after="0" w:line="240" w:lineRule="auto"/>
              <w:jc w:val="center"/>
              <w:rPr>
                <w:rFonts w:ascii="Times New Roman" w:hAnsi="Times New Roman"/>
                <w:b/>
                <w:bCs/>
                <w:color w:val="000000"/>
                <w:sz w:val="24"/>
                <w:szCs w:val="24"/>
                <w:lang w:eastAsia="ru-RU"/>
              </w:rPr>
            </w:pPr>
            <w:r w:rsidRPr="00FC6BF3">
              <w:rPr>
                <w:rFonts w:ascii="Times New Roman" w:hAnsi="Times New Roman"/>
                <w:b/>
                <w:bCs/>
                <w:color w:val="000000"/>
                <w:sz w:val="24"/>
                <w:szCs w:val="24"/>
                <w:lang w:eastAsia="ru-RU"/>
              </w:rPr>
              <w:t>№</w:t>
            </w:r>
          </w:p>
          <w:p w:rsidR="00D87263" w:rsidRPr="00FC6BF3" w:rsidRDefault="00D87263" w:rsidP="00A01BD7">
            <w:pPr>
              <w:spacing w:after="0" w:line="240" w:lineRule="auto"/>
              <w:jc w:val="center"/>
              <w:rPr>
                <w:rFonts w:ascii="Times New Roman" w:hAnsi="Times New Roman"/>
                <w:b/>
                <w:bCs/>
                <w:color w:val="000000"/>
                <w:sz w:val="24"/>
                <w:szCs w:val="24"/>
                <w:lang w:eastAsia="ru-RU"/>
              </w:rPr>
            </w:pPr>
            <w:r w:rsidRPr="00FC6BF3">
              <w:rPr>
                <w:rFonts w:ascii="Times New Roman" w:hAnsi="Times New Roman"/>
                <w:b/>
                <w:bCs/>
                <w:color w:val="000000"/>
                <w:sz w:val="24"/>
                <w:szCs w:val="24"/>
                <w:lang w:eastAsia="ru-RU"/>
              </w:rPr>
              <w:t>п/п</w:t>
            </w:r>
          </w:p>
        </w:tc>
        <w:tc>
          <w:tcPr>
            <w:tcW w:w="8221" w:type="dxa"/>
            <w:shd w:val="clear" w:color="auto" w:fill="auto"/>
            <w:vAlign w:val="center"/>
          </w:tcPr>
          <w:p w:rsidR="00D87263" w:rsidRPr="00FC6BF3" w:rsidRDefault="00D87263" w:rsidP="00A01BD7">
            <w:pPr>
              <w:spacing w:after="0" w:line="240" w:lineRule="auto"/>
              <w:jc w:val="center"/>
              <w:rPr>
                <w:rFonts w:ascii="Times New Roman" w:hAnsi="Times New Roman"/>
                <w:b/>
                <w:bCs/>
                <w:color w:val="000000"/>
                <w:sz w:val="24"/>
                <w:szCs w:val="24"/>
                <w:lang w:eastAsia="ru-RU"/>
              </w:rPr>
            </w:pPr>
            <w:r w:rsidRPr="00FC6BF3">
              <w:rPr>
                <w:rFonts w:ascii="Times New Roman" w:hAnsi="Times New Roman"/>
                <w:b/>
                <w:bCs/>
                <w:color w:val="000000"/>
                <w:sz w:val="24"/>
                <w:szCs w:val="24"/>
                <w:lang w:eastAsia="ru-RU"/>
              </w:rPr>
              <w:t>Наименование мероприятия</w:t>
            </w:r>
          </w:p>
        </w:tc>
        <w:tc>
          <w:tcPr>
            <w:tcW w:w="3827" w:type="dxa"/>
            <w:shd w:val="clear" w:color="auto" w:fill="auto"/>
            <w:vAlign w:val="center"/>
          </w:tcPr>
          <w:p w:rsidR="00D87263" w:rsidRPr="00FC6BF3" w:rsidRDefault="00D87263" w:rsidP="00A01BD7">
            <w:pPr>
              <w:spacing w:after="0" w:line="240" w:lineRule="auto"/>
              <w:jc w:val="center"/>
              <w:rPr>
                <w:rFonts w:ascii="Times New Roman" w:hAnsi="Times New Roman"/>
                <w:b/>
                <w:bCs/>
                <w:color w:val="000000"/>
                <w:sz w:val="24"/>
                <w:szCs w:val="24"/>
                <w:lang w:eastAsia="ru-RU"/>
              </w:rPr>
            </w:pPr>
            <w:r w:rsidRPr="00FC6BF3">
              <w:rPr>
                <w:rFonts w:ascii="Times New Roman" w:hAnsi="Times New Roman"/>
                <w:b/>
                <w:bCs/>
                <w:color w:val="000000"/>
                <w:sz w:val="24"/>
                <w:szCs w:val="24"/>
                <w:lang w:eastAsia="ru-RU"/>
              </w:rPr>
              <w:t>Отчетная дата</w:t>
            </w:r>
          </w:p>
        </w:tc>
        <w:tc>
          <w:tcPr>
            <w:tcW w:w="2694" w:type="dxa"/>
            <w:shd w:val="clear" w:color="auto" w:fill="auto"/>
            <w:vAlign w:val="center"/>
          </w:tcPr>
          <w:p w:rsidR="00D87263" w:rsidRPr="00FC6BF3" w:rsidRDefault="00D87263" w:rsidP="00A01BD7">
            <w:pPr>
              <w:spacing w:after="0" w:line="240" w:lineRule="auto"/>
              <w:jc w:val="center"/>
              <w:rPr>
                <w:rFonts w:ascii="Times New Roman" w:hAnsi="Times New Roman"/>
                <w:b/>
                <w:bCs/>
                <w:color w:val="000000"/>
                <w:sz w:val="24"/>
                <w:szCs w:val="24"/>
                <w:lang w:eastAsia="ru-RU"/>
              </w:rPr>
            </w:pPr>
            <w:r w:rsidRPr="00FC6BF3">
              <w:rPr>
                <w:rFonts w:ascii="Times New Roman" w:hAnsi="Times New Roman"/>
                <w:b/>
                <w:bCs/>
                <w:color w:val="000000"/>
                <w:sz w:val="24"/>
                <w:szCs w:val="24"/>
                <w:lang w:eastAsia="ru-RU"/>
              </w:rPr>
              <w:t>Ответственное лицо</w:t>
            </w:r>
          </w:p>
        </w:tc>
      </w:tr>
      <w:tr w:rsidR="00B0370E" w:rsidRPr="00FC6BF3" w:rsidTr="00A23304">
        <w:tc>
          <w:tcPr>
            <w:tcW w:w="15452" w:type="dxa"/>
            <w:gridSpan w:val="4"/>
            <w:shd w:val="clear" w:color="auto" w:fill="auto"/>
          </w:tcPr>
          <w:p w:rsidR="00B0370E" w:rsidRPr="00FC6BF3" w:rsidRDefault="00B532E4" w:rsidP="00A01BD7">
            <w:pPr>
              <w:numPr>
                <w:ilvl w:val="0"/>
                <w:numId w:val="7"/>
              </w:numPr>
              <w:spacing w:after="0" w:line="240" w:lineRule="auto"/>
              <w:jc w:val="center"/>
              <w:rPr>
                <w:rFonts w:ascii="Times New Roman" w:hAnsi="Times New Roman"/>
                <w:b/>
                <w:bCs/>
                <w:color w:val="000000"/>
                <w:sz w:val="24"/>
                <w:szCs w:val="24"/>
                <w:lang w:eastAsia="ru-RU"/>
              </w:rPr>
            </w:pPr>
            <w:r w:rsidRPr="00FC6BF3">
              <w:rPr>
                <w:rFonts w:ascii="Times New Roman" w:hAnsi="Times New Roman"/>
                <w:b/>
                <w:bCs/>
                <w:color w:val="000000"/>
                <w:sz w:val="24"/>
                <w:szCs w:val="24"/>
                <w:lang w:eastAsia="ru-RU"/>
              </w:rPr>
              <w:t>Реализация принципа информационной открытости в Ростехнадзоре</w:t>
            </w:r>
          </w:p>
        </w:tc>
      </w:tr>
      <w:tr w:rsidR="00D87263" w:rsidRPr="00FC6BF3" w:rsidTr="00A23304">
        <w:tc>
          <w:tcPr>
            <w:tcW w:w="710" w:type="dxa"/>
            <w:shd w:val="clear" w:color="auto" w:fill="auto"/>
            <w:vAlign w:val="center"/>
          </w:tcPr>
          <w:p w:rsidR="00D87263" w:rsidRPr="00FC6BF3" w:rsidRDefault="00E13E52" w:rsidP="00A01BD7">
            <w:pPr>
              <w:spacing w:after="0" w:line="240" w:lineRule="auto"/>
              <w:jc w:val="center"/>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1.</w:t>
            </w:r>
            <w:r w:rsidR="00B532E4" w:rsidRPr="00FC6BF3">
              <w:rPr>
                <w:rFonts w:ascii="Times New Roman" w:hAnsi="Times New Roman"/>
                <w:bCs/>
                <w:color w:val="000000"/>
                <w:sz w:val="24"/>
                <w:szCs w:val="24"/>
                <w:lang w:eastAsia="ru-RU"/>
              </w:rPr>
              <w:t>1</w:t>
            </w:r>
          </w:p>
        </w:tc>
        <w:tc>
          <w:tcPr>
            <w:tcW w:w="8221" w:type="dxa"/>
            <w:shd w:val="clear" w:color="auto" w:fill="auto"/>
          </w:tcPr>
          <w:p w:rsidR="00D87263" w:rsidRPr="00FC6BF3" w:rsidRDefault="00B532E4" w:rsidP="00A01BD7">
            <w:pPr>
              <w:spacing w:after="0" w:line="240" w:lineRule="auto"/>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Осуществление мониторинга эффективности работы сервисов официального сайта Ростехнадзора</w:t>
            </w:r>
            <w:r w:rsidR="007C0CED" w:rsidRPr="00FC6BF3">
              <w:rPr>
                <w:rFonts w:ascii="Times New Roman" w:hAnsi="Times New Roman"/>
                <w:bCs/>
                <w:color w:val="000000"/>
                <w:sz w:val="24"/>
                <w:szCs w:val="24"/>
                <w:lang w:eastAsia="ru-RU"/>
              </w:rPr>
              <w:t>.</w:t>
            </w:r>
            <w:r w:rsidRPr="00FC6BF3">
              <w:rPr>
                <w:rFonts w:ascii="Times New Roman" w:hAnsi="Times New Roman"/>
                <w:bCs/>
                <w:color w:val="000000"/>
                <w:sz w:val="24"/>
                <w:szCs w:val="24"/>
                <w:lang w:eastAsia="ru-RU"/>
              </w:rPr>
              <w:t xml:space="preserve"> </w:t>
            </w:r>
            <w:r w:rsidR="007C0CED" w:rsidRPr="00FC6BF3">
              <w:rPr>
                <w:rFonts w:ascii="Times New Roman" w:hAnsi="Times New Roman"/>
                <w:bCs/>
                <w:color w:val="000000"/>
                <w:sz w:val="24"/>
                <w:szCs w:val="24"/>
                <w:lang w:eastAsia="ru-RU"/>
              </w:rPr>
              <w:t>У</w:t>
            </w:r>
            <w:r w:rsidRPr="00FC6BF3">
              <w:rPr>
                <w:rFonts w:ascii="Times New Roman" w:hAnsi="Times New Roman"/>
                <w:bCs/>
                <w:color w:val="000000"/>
                <w:sz w:val="24"/>
                <w:szCs w:val="24"/>
                <w:lang w:eastAsia="ru-RU"/>
              </w:rPr>
              <w:t>странение выявляемых недостатков</w:t>
            </w:r>
          </w:p>
        </w:tc>
        <w:tc>
          <w:tcPr>
            <w:tcW w:w="3827" w:type="dxa"/>
            <w:shd w:val="clear" w:color="auto" w:fill="auto"/>
          </w:tcPr>
          <w:p w:rsidR="00D87263" w:rsidRPr="00FC6BF3" w:rsidRDefault="00F80107" w:rsidP="00A01BD7">
            <w:pPr>
              <w:spacing w:after="0" w:line="240" w:lineRule="auto"/>
              <w:jc w:val="center"/>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Ежемесячно</w:t>
            </w:r>
          </w:p>
        </w:tc>
        <w:tc>
          <w:tcPr>
            <w:tcW w:w="2694" w:type="dxa"/>
            <w:shd w:val="clear" w:color="auto" w:fill="auto"/>
          </w:tcPr>
          <w:p w:rsidR="00D87263" w:rsidRPr="00FC6BF3" w:rsidRDefault="00AE5F58" w:rsidP="00A01BD7">
            <w:pPr>
              <w:spacing w:after="0" w:line="240" w:lineRule="auto"/>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1 Управление</w:t>
            </w:r>
          </w:p>
          <w:p w:rsidR="00F80107" w:rsidRPr="00FC6BF3" w:rsidRDefault="00F80107" w:rsidP="00A01BD7">
            <w:pPr>
              <w:spacing w:after="0" w:line="240" w:lineRule="auto"/>
              <w:rPr>
                <w:rFonts w:ascii="Times New Roman" w:hAnsi="Times New Roman"/>
                <w:bCs/>
                <w:color w:val="000000"/>
                <w:sz w:val="24"/>
                <w:szCs w:val="24"/>
                <w:lang w:eastAsia="ru-RU"/>
              </w:rPr>
            </w:pPr>
          </w:p>
        </w:tc>
      </w:tr>
      <w:tr w:rsidR="001120A5" w:rsidRPr="00FC6BF3" w:rsidTr="00A23304">
        <w:tc>
          <w:tcPr>
            <w:tcW w:w="15452" w:type="dxa"/>
            <w:gridSpan w:val="4"/>
            <w:shd w:val="clear" w:color="auto" w:fill="auto"/>
            <w:vAlign w:val="center"/>
          </w:tcPr>
          <w:p w:rsidR="001120A5" w:rsidRPr="00FC6BF3" w:rsidRDefault="001120A5" w:rsidP="00A01BD7">
            <w:pPr>
              <w:numPr>
                <w:ilvl w:val="0"/>
                <w:numId w:val="7"/>
              </w:numPr>
              <w:spacing w:after="0" w:line="240" w:lineRule="auto"/>
              <w:jc w:val="center"/>
              <w:rPr>
                <w:rFonts w:ascii="Times New Roman" w:hAnsi="Times New Roman"/>
                <w:bCs/>
                <w:color w:val="000000"/>
                <w:sz w:val="24"/>
                <w:szCs w:val="24"/>
                <w:lang w:eastAsia="ru-RU"/>
              </w:rPr>
            </w:pPr>
            <w:r w:rsidRPr="00FC6BF3">
              <w:rPr>
                <w:rFonts w:ascii="Times New Roman" w:hAnsi="Times New Roman"/>
                <w:b/>
                <w:bCs/>
                <w:color w:val="000000"/>
                <w:sz w:val="24"/>
                <w:szCs w:val="24"/>
                <w:lang w:eastAsia="ru-RU"/>
              </w:rPr>
              <w:t>Обеспечение работы с открытыми данными в Ростехнадзоре</w:t>
            </w:r>
          </w:p>
        </w:tc>
      </w:tr>
      <w:tr w:rsidR="00B0071C" w:rsidRPr="00C27038" w:rsidTr="00992A34">
        <w:tc>
          <w:tcPr>
            <w:tcW w:w="710" w:type="dxa"/>
            <w:shd w:val="clear" w:color="auto" w:fill="auto"/>
            <w:vAlign w:val="center"/>
          </w:tcPr>
          <w:p w:rsidR="00B0071C" w:rsidRPr="00C27038" w:rsidRDefault="00B0071C" w:rsidP="00B0071C">
            <w:pPr>
              <w:spacing w:after="0" w:line="240" w:lineRule="auto"/>
              <w:jc w:val="center"/>
              <w:rPr>
                <w:rFonts w:ascii="Times New Roman" w:hAnsi="Times New Roman"/>
                <w:bCs/>
                <w:color w:val="000000"/>
                <w:sz w:val="24"/>
                <w:szCs w:val="24"/>
                <w:lang w:eastAsia="ru-RU"/>
              </w:rPr>
            </w:pPr>
            <w:r w:rsidRPr="00C27038">
              <w:rPr>
                <w:rFonts w:ascii="Times New Roman" w:hAnsi="Times New Roman"/>
                <w:bCs/>
                <w:color w:val="000000"/>
                <w:sz w:val="24"/>
                <w:szCs w:val="24"/>
                <w:lang w:eastAsia="ru-RU"/>
              </w:rPr>
              <w:t>2.</w:t>
            </w:r>
            <w:r>
              <w:rPr>
                <w:rFonts w:ascii="Times New Roman" w:hAnsi="Times New Roman"/>
                <w:bCs/>
                <w:color w:val="000000"/>
                <w:sz w:val="24"/>
                <w:szCs w:val="24"/>
                <w:lang w:eastAsia="ru-RU"/>
              </w:rPr>
              <w:t>1</w:t>
            </w:r>
          </w:p>
        </w:tc>
        <w:tc>
          <w:tcPr>
            <w:tcW w:w="8221" w:type="dxa"/>
            <w:shd w:val="clear" w:color="auto" w:fill="auto"/>
          </w:tcPr>
          <w:p w:rsidR="00B0071C" w:rsidRPr="00FC6BF3" w:rsidRDefault="00B0071C" w:rsidP="00B0071C">
            <w:pPr>
              <w:spacing w:after="0" w:line="240" w:lineRule="auto"/>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 xml:space="preserve">Аудит информационных ресурсов Ростехнадзора с целью выявления </w:t>
            </w:r>
            <w:r w:rsidRPr="00FC6BF3">
              <w:rPr>
                <w:rFonts w:ascii="Times New Roman" w:hAnsi="Times New Roman"/>
                <w:sz w:val="24"/>
                <w:szCs w:val="24"/>
              </w:rPr>
              <w:t xml:space="preserve">общедоступной информации для возможного размещения в форме открытых данных </w:t>
            </w:r>
            <w:r w:rsidRPr="00FC6BF3">
              <w:rPr>
                <w:rFonts w:ascii="Times New Roman" w:hAnsi="Times New Roman"/>
                <w:bCs/>
                <w:color w:val="000000"/>
                <w:sz w:val="24"/>
                <w:szCs w:val="24"/>
                <w:lang w:eastAsia="ru-RU"/>
              </w:rPr>
              <w:t>(раздел «Открытые данные»)</w:t>
            </w:r>
          </w:p>
        </w:tc>
        <w:tc>
          <w:tcPr>
            <w:tcW w:w="3827" w:type="dxa"/>
            <w:shd w:val="clear" w:color="auto" w:fill="auto"/>
          </w:tcPr>
          <w:p w:rsidR="00B0071C" w:rsidRPr="00FC6BF3" w:rsidRDefault="00B0071C" w:rsidP="00B0071C">
            <w:pPr>
              <w:spacing w:after="0" w:line="240" w:lineRule="auto"/>
              <w:jc w:val="center"/>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Раз в полгода</w:t>
            </w:r>
          </w:p>
        </w:tc>
        <w:tc>
          <w:tcPr>
            <w:tcW w:w="2694" w:type="dxa"/>
            <w:shd w:val="clear" w:color="auto" w:fill="auto"/>
          </w:tcPr>
          <w:p w:rsidR="00B0071C" w:rsidRPr="00FC6BF3" w:rsidRDefault="00B0071C" w:rsidP="00B0071C">
            <w:pPr>
              <w:spacing w:after="0" w:line="240" w:lineRule="auto"/>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1 Управление</w:t>
            </w:r>
          </w:p>
        </w:tc>
      </w:tr>
      <w:tr w:rsidR="00B0071C" w:rsidRPr="00FC6BF3" w:rsidTr="00734002">
        <w:tc>
          <w:tcPr>
            <w:tcW w:w="710" w:type="dxa"/>
            <w:shd w:val="clear" w:color="auto" w:fill="auto"/>
            <w:vAlign w:val="center"/>
          </w:tcPr>
          <w:p w:rsidR="00B0071C" w:rsidRPr="00FC6BF3" w:rsidRDefault="00B0071C" w:rsidP="00B0071C">
            <w:pPr>
              <w:spacing w:after="0" w:line="240" w:lineRule="auto"/>
              <w:jc w:val="center"/>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2.</w:t>
            </w:r>
            <w:r>
              <w:rPr>
                <w:rFonts w:ascii="Times New Roman" w:hAnsi="Times New Roman"/>
                <w:bCs/>
                <w:color w:val="000000"/>
                <w:sz w:val="24"/>
                <w:szCs w:val="24"/>
                <w:lang w:eastAsia="ru-RU"/>
              </w:rPr>
              <w:t>2</w:t>
            </w:r>
          </w:p>
        </w:tc>
        <w:tc>
          <w:tcPr>
            <w:tcW w:w="8221" w:type="dxa"/>
            <w:shd w:val="clear" w:color="auto" w:fill="auto"/>
            <w:vAlign w:val="center"/>
          </w:tcPr>
          <w:p w:rsidR="00B0071C" w:rsidRPr="00FC6BF3" w:rsidRDefault="00B0071C" w:rsidP="00B0071C">
            <w:pPr>
              <w:spacing w:after="0" w:line="240" w:lineRule="auto"/>
              <w:rPr>
                <w:rFonts w:ascii="Times New Roman" w:hAnsi="Times New Roman"/>
                <w:sz w:val="24"/>
                <w:szCs w:val="24"/>
              </w:rPr>
            </w:pPr>
            <w:r w:rsidRPr="00FC6BF3">
              <w:rPr>
                <w:rFonts w:ascii="Times New Roman" w:hAnsi="Times New Roman"/>
                <w:sz w:val="24"/>
                <w:szCs w:val="24"/>
              </w:rPr>
              <w:t>Анализ востребованности информации, размещенной в формате открытых данных</w:t>
            </w:r>
          </w:p>
        </w:tc>
        <w:tc>
          <w:tcPr>
            <w:tcW w:w="3827" w:type="dxa"/>
            <w:shd w:val="clear" w:color="auto" w:fill="auto"/>
          </w:tcPr>
          <w:p w:rsidR="00B0071C" w:rsidRPr="00FC6BF3" w:rsidRDefault="00B0071C" w:rsidP="00B0071C">
            <w:pPr>
              <w:spacing w:after="0" w:line="240" w:lineRule="auto"/>
              <w:jc w:val="center"/>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Раз в полгода</w:t>
            </w:r>
          </w:p>
        </w:tc>
        <w:tc>
          <w:tcPr>
            <w:tcW w:w="2694" w:type="dxa"/>
            <w:shd w:val="clear" w:color="auto" w:fill="auto"/>
          </w:tcPr>
          <w:p w:rsidR="00B0071C" w:rsidRPr="00FC6BF3" w:rsidRDefault="00B0071C" w:rsidP="00B0071C">
            <w:pPr>
              <w:spacing w:after="0" w:line="240" w:lineRule="auto"/>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1 Управление</w:t>
            </w:r>
            <w:r>
              <w:rPr>
                <w:rFonts w:ascii="Times New Roman" w:hAnsi="Times New Roman"/>
                <w:bCs/>
                <w:color w:val="000000"/>
                <w:sz w:val="24"/>
                <w:szCs w:val="24"/>
                <w:lang w:eastAsia="ru-RU"/>
              </w:rPr>
              <w:t>,</w:t>
            </w:r>
          </w:p>
          <w:p w:rsidR="00B0071C" w:rsidRPr="00FC6BF3" w:rsidRDefault="00B0071C" w:rsidP="00B0071C">
            <w:pPr>
              <w:spacing w:after="0" w:line="240" w:lineRule="auto"/>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Рабочая группа по открытым данным</w:t>
            </w:r>
          </w:p>
        </w:tc>
      </w:tr>
      <w:tr w:rsidR="00B0071C" w:rsidRPr="00FC6BF3" w:rsidTr="00734002">
        <w:tc>
          <w:tcPr>
            <w:tcW w:w="710" w:type="dxa"/>
            <w:shd w:val="clear" w:color="auto" w:fill="auto"/>
            <w:vAlign w:val="center"/>
          </w:tcPr>
          <w:p w:rsidR="00B0071C" w:rsidRPr="00FC6BF3" w:rsidRDefault="00B0071C" w:rsidP="00B0071C">
            <w:pPr>
              <w:spacing w:after="0" w:line="240" w:lineRule="auto"/>
              <w:jc w:val="center"/>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2.</w:t>
            </w:r>
            <w:r>
              <w:rPr>
                <w:rFonts w:ascii="Times New Roman" w:hAnsi="Times New Roman"/>
                <w:bCs/>
                <w:color w:val="000000"/>
                <w:sz w:val="24"/>
                <w:szCs w:val="24"/>
                <w:lang w:eastAsia="ru-RU"/>
              </w:rPr>
              <w:t>3</w:t>
            </w:r>
          </w:p>
        </w:tc>
        <w:tc>
          <w:tcPr>
            <w:tcW w:w="8221" w:type="dxa"/>
            <w:shd w:val="clear" w:color="auto" w:fill="auto"/>
          </w:tcPr>
          <w:p w:rsidR="00B0071C" w:rsidRPr="00FC6BF3" w:rsidRDefault="00B0071C" w:rsidP="00B0071C">
            <w:pPr>
              <w:spacing w:after="0" w:line="240" w:lineRule="auto"/>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Организация процесса исправления фактических ошибок в наборах открытых данных и их уточнение посредством обратной связи</w:t>
            </w:r>
          </w:p>
        </w:tc>
        <w:tc>
          <w:tcPr>
            <w:tcW w:w="3827" w:type="dxa"/>
            <w:shd w:val="clear" w:color="auto" w:fill="auto"/>
          </w:tcPr>
          <w:p w:rsidR="00B0071C" w:rsidRPr="00FC6BF3" w:rsidRDefault="00B0071C" w:rsidP="00B0071C">
            <w:pPr>
              <w:spacing w:after="0" w:line="240" w:lineRule="auto"/>
              <w:jc w:val="center"/>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По мере поступления обращений об ошибках</w:t>
            </w:r>
          </w:p>
        </w:tc>
        <w:tc>
          <w:tcPr>
            <w:tcW w:w="2694" w:type="dxa"/>
            <w:shd w:val="clear" w:color="auto" w:fill="auto"/>
          </w:tcPr>
          <w:p w:rsidR="00B0071C" w:rsidRPr="00FC6BF3" w:rsidRDefault="00B0071C" w:rsidP="00B0071C">
            <w:pPr>
              <w:spacing w:after="0" w:line="240" w:lineRule="auto"/>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1 Управление</w:t>
            </w:r>
            <w:r>
              <w:rPr>
                <w:rFonts w:ascii="Times New Roman" w:hAnsi="Times New Roman"/>
                <w:bCs/>
                <w:color w:val="000000"/>
                <w:sz w:val="24"/>
                <w:szCs w:val="24"/>
                <w:lang w:eastAsia="ru-RU"/>
              </w:rPr>
              <w:t>,</w:t>
            </w:r>
          </w:p>
          <w:p w:rsidR="00B0071C" w:rsidRDefault="00B0071C" w:rsidP="00B0071C">
            <w:pPr>
              <w:spacing w:after="0" w:line="240" w:lineRule="auto"/>
              <w:rPr>
                <w:rFonts w:ascii="Times New Roman" w:hAnsi="Times New Roman"/>
                <w:bCs/>
                <w:color w:val="000000"/>
                <w:sz w:val="24"/>
                <w:szCs w:val="24"/>
                <w:lang w:eastAsia="ru-RU"/>
              </w:rPr>
            </w:pPr>
            <w:r>
              <w:rPr>
                <w:rFonts w:ascii="Times New Roman" w:hAnsi="Times New Roman"/>
                <w:bCs/>
                <w:color w:val="000000"/>
                <w:sz w:val="24"/>
                <w:szCs w:val="24"/>
                <w:lang w:eastAsia="ru-RU"/>
              </w:rPr>
              <w:t>2 Управление,</w:t>
            </w:r>
          </w:p>
          <w:p w:rsidR="00B0071C" w:rsidRPr="00FC6BF3" w:rsidRDefault="00B0071C" w:rsidP="00B0071C">
            <w:pPr>
              <w:spacing w:after="0" w:line="240" w:lineRule="auto"/>
              <w:rPr>
                <w:rFonts w:ascii="Times New Roman" w:hAnsi="Times New Roman"/>
                <w:bCs/>
                <w:color w:val="000000"/>
                <w:sz w:val="24"/>
                <w:szCs w:val="24"/>
                <w:lang w:eastAsia="ru-RU"/>
              </w:rPr>
            </w:pPr>
            <w:r>
              <w:rPr>
                <w:rFonts w:ascii="Times New Roman" w:hAnsi="Times New Roman"/>
                <w:bCs/>
                <w:color w:val="000000"/>
                <w:sz w:val="24"/>
                <w:szCs w:val="24"/>
                <w:lang w:eastAsia="ru-RU"/>
              </w:rPr>
              <w:t>3</w:t>
            </w:r>
            <w:r w:rsidRPr="00FC6BF3">
              <w:rPr>
                <w:rFonts w:ascii="Times New Roman" w:hAnsi="Times New Roman"/>
                <w:bCs/>
                <w:color w:val="000000"/>
                <w:sz w:val="24"/>
                <w:szCs w:val="24"/>
                <w:lang w:eastAsia="ru-RU"/>
              </w:rPr>
              <w:t xml:space="preserve"> Управление</w:t>
            </w:r>
            <w:r>
              <w:rPr>
                <w:rFonts w:ascii="Times New Roman" w:hAnsi="Times New Roman"/>
                <w:bCs/>
                <w:color w:val="000000"/>
                <w:sz w:val="24"/>
                <w:szCs w:val="24"/>
                <w:lang w:eastAsia="ru-RU"/>
              </w:rPr>
              <w:t>,</w:t>
            </w:r>
          </w:p>
          <w:p w:rsidR="00B0071C" w:rsidRDefault="00B0071C" w:rsidP="00B0071C">
            <w:pPr>
              <w:spacing w:after="0" w:line="240" w:lineRule="auto"/>
              <w:rPr>
                <w:rFonts w:ascii="Times New Roman" w:hAnsi="Times New Roman"/>
                <w:bCs/>
                <w:color w:val="000000"/>
                <w:sz w:val="24"/>
                <w:szCs w:val="24"/>
                <w:lang w:eastAsia="ru-RU"/>
              </w:rPr>
            </w:pPr>
            <w:r>
              <w:rPr>
                <w:rFonts w:ascii="Times New Roman" w:hAnsi="Times New Roman"/>
                <w:bCs/>
                <w:color w:val="000000"/>
                <w:sz w:val="24"/>
                <w:szCs w:val="24"/>
                <w:lang w:eastAsia="ru-RU"/>
              </w:rPr>
              <w:t>4 Управление,</w:t>
            </w:r>
          </w:p>
          <w:p w:rsidR="00B0071C" w:rsidRPr="00FC6BF3" w:rsidRDefault="00B0071C" w:rsidP="00B0071C">
            <w:pPr>
              <w:spacing w:after="0" w:line="240" w:lineRule="auto"/>
              <w:rPr>
                <w:rFonts w:ascii="Times New Roman" w:hAnsi="Times New Roman"/>
                <w:bCs/>
                <w:color w:val="000000"/>
                <w:sz w:val="24"/>
                <w:szCs w:val="24"/>
                <w:lang w:eastAsia="ru-RU"/>
              </w:rPr>
            </w:pPr>
            <w:r>
              <w:rPr>
                <w:rFonts w:ascii="Times New Roman" w:hAnsi="Times New Roman"/>
                <w:bCs/>
                <w:color w:val="000000"/>
                <w:sz w:val="24"/>
                <w:szCs w:val="24"/>
                <w:lang w:eastAsia="ru-RU"/>
              </w:rPr>
              <w:t>9</w:t>
            </w:r>
            <w:r w:rsidRPr="00FC6BF3">
              <w:rPr>
                <w:rFonts w:ascii="Times New Roman" w:hAnsi="Times New Roman"/>
                <w:bCs/>
                <w:color w:val="000000"/>
                <w:sz w:val="24"/>
                <w:szCs w:val="24"/>
                <w:lang w:eastAsia="ru-RU"/>
              </w:rPr>
              <w:t xml:space="preserve"> Управление</w:t>
            </w:r>
            <w:r>
              <w:rPr>
                <w:rFonts w:ascii="Times New Roman" w:hAnsi="Times New Roman"/>
                <w:bCs/>
                <w:color w:val="000000"/>
                <w:sz w:val="24"/>
                <w:szCs w:val="24"/>
                <w:lang w:eastAsia="ru-RU"/>
              </w:rPr>
              <w:t>,</w:t>
            </w:r>
          </w:p>
          <w:p w:rsidR="00B0071C" w:rsidRPr="00FC6BF3" w:rsidRDefault="00B0071C" w:rsidP="00B0071C">
            <w:pPr>
              <w:spacing w:after="0" w:line="240" w:lineRule="auto"/>
              <w:rPr>
                <w:rFonts w:ascii="Times New Roman" w:hAnsi="Times New Roman"/>
                <w:bCs/>
                <w:color w:val="000000"/>
                <w:sz w:val="24"/>
                <w:szCs w:val="24"/>
                <w:lang w:eastAsia="ru-RU"/>
              </w:rPr>
            </w:pPr>
            <w:r>
              <w:rPr>
                <w:rFonts w:ascii="Times New Roman" w:hAnsi="Times New Roman"/>
                <w:bCs/>
                <w:color w:val="000000"/>
                <w:sz w:val="24"/>
                <w:szCs w:val="24"/>
                <w:lang w:eastAsia="ru-RU"/>
              </w:rPr>
              <w:t>11 Управление</w:t>
            </w:r>
          </w:p>
        </w:tc>
      </w:tr>
      <w:tr w:rsidR="00B0071C" w:rsidRPr="00FC6BF3" w:rsidTr="00992A34">
        <w:tc>
          <w:tcPr>
            <w:tcW w:w="710" w:type="dxa"/>
            <w:shd w:val="clear" w:color="auto" w:fill="auto"/>
            <w:vAlign w:val="center"/>
          </w:tcPr>
          <w:p w:rsidR="00B0071C" w:rsidRPr="00FC6BF3" w:rsidRDefault="00B0071C" w:rsidP="00B0071C">
            <w:pPr>
              <w:spacing w:after="0" w:line="240" w:lineRule="auto"/>
              <w:jc w:val="center"/>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2.</w:t>
            </w:r>
            <w:r>
              <w:rPr>
                <w:rFonts w:ascii="Times New Roman" w:hAnsi="Times New Roman"/>
                <w:bCs/>
                <w:color w:val="000000"/>
                <w:sz w:val="24"/>
                <w:szCs w:val="24"/>
                <w:lang w:eastAsia="ru-RU"/>
              </w:rPr>
              <w:t>4</w:t>
            </w:r>
          </w:p>
        </w:tc>
        <w:tc>
          <w:tcPr>
            <w:tcW w:w="8221" w:type="dxa"/>
            <w:shd w:val="clear" w:color="auto" w:fill="auto"/>
          </w:tcPr>
          <w:p w:rsidR="00B0071C" w:rsidRPr="00FC6BF3" w:rsidRDefault="00B0071C" w:rsidP="00B0071C">
            <w:pPr>
              <w:spacing w:after="0" w:line="240" w:lineRule="auto"/>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 xml:space="preserve">Актуализация </w:t>
            </w:r>
            <w:proofErr w:type="gramStart"/>
            <w:r w:rsidRPr="00FC6BF3">
              <w:rPr>
                <w:rFonts w:ascii="Times New Roman" w:hAnsi="Times New Roman"/>
                <w:bCs/>
                <w:color w:val="000000"/>
                <w:sz w:val="24"/>
                <w:szCs w:val="24"/>
                <w:lang w:eastAsia="ru-RU"/>
              </w:rPr>
              <w:t>наборов</w:t>
            </w:r>
            <w:proofErr w:type="gramEnd"/>
            <w:r w:rsidRPr="00FC6BF3">
              <w:rPr>
                <w:rFonts w:ascii="Times New Roman" w:hAnsi="Times New Roman"/>
                <w:bCs/>
                <w:color w:val="000000"/>
                <w:sz w:val="24"/>
                <w:szCs w:val="24"/>
                <w:lang w:eastAsia="ru-RU"/>
              </w:rPr>
              <w:t xml:space="preserve"> открытых данных, размещенных на официальном сайте Ростехнадзора в разделе «Открытые данные»</w:t>
            </w:r>
          </w:p>
        </w:tc>
        <w:tc>
          <w:tcPr>
            <w:tcW w:w="3827" w:type="dxa"/>
            <w:shd w:val="clear" w:color="auto" w:fill="auto"/>
          </w:tcPr>
          <w:p w:rsidR="00B0071C" w:rsidRPr="00FC6BF3" w:rsidRDefault="00B0071C" w:rsidP="00B0071C">
            <w:pPr>
              <w:spacing w:after="0" w:line="240" w:lineRule="auto"/>
              <w:jc w:val="center"/>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По мере необходимости</w:t>
            </w:r>
          </w:p>
          <w:p w:rsidR="00B0071C" w:rsidRPr="00FC6BF3" w:rsidRDefault="00B0071C" w:rsidP="00B0071C">
            <w:pPr>
              <w:spacing w:after="0" w:line="240" w:lineRule="auto"/>
              <w:jc w:val="center"/>
              <w:rPr>
                <w:rFonts w:ascii="Times New Roman" w:hAnsi="Times New Roman"/>
                <w:bCs/>
                <w:color w:val="000000"/>
                <w:sz w:val="24"/>
                <w:szCs w:val="24"/>
                <w:lang w:eastAsia="ru-RU"/>
              </w:rPr>
            </w:pPr>
          </w:p>
        </w:tc>
        <w:tc>
          <w:tcPr>
            <w:tcW w:w="2694" w:type="dxa"/>
            <w:shd w:val="clear" w:color="auto" w:fill="auto"/>
          </w:tcPr>
          <w:p w:rsidR="00B0071C" w:rsidRPr="00FC6BF3" w:rsidRDefault="00B0071C" w:rsidP="00B0071C">
            <w:pPr>
              <w:spacing w:after="0" w:line="240" w:lineRule="auto"/>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1 Управление</w:t>
            </w:r>
            <w:r>
              <w:rPr>
                <w:rFonts w:ascii="Times New Roman" w:hAnsi="Times New Roman"/>
                <w:bCs/>
                <w:color w:val="000000"/>
                <w:sz w:val="24"/>
                <w:szCs w:val="24"/>
                <w:lang w:eastAsia="ru-RU"/>
              </w:rPr>
              <w:t>,</w:t>
            </w:r>
          </w:p>
          <w:p w:rsidR="00B0071C" w:rsidRDefault="00B0071C" w:rsidP="00B0071C">
            <w:pPr>
              <w:spacing w:after="0" w:line="240" w:lineRule="auto"/>
              <w:rPr>
                <w:rFonts w:ascii="Times New Roman" w:hAnsi="Times New Roman"/>
                <w:bCs/>
                <w:color w:val="000000"/>
                <w:sz w:val="24"/>
                <w:szCs w:val="24"/>
                <w:lang w:eastAsia="ru-RU"/>
              </w:rPr>
            </w:pPr>
            <w:r>
              <w:rPr>
                <w:rFonts w:ascii="Times New Roman" w:hAnsi="Times New Roman"/>
                <w:bCs/>
                <w:color w:val="000000"/>
                <w:sz w:val="24"/>
                <w:szCs w:val="24"/>
                <w:lang w:eastAsia="ru-RU"/>
              </w:rPr>
              <w:t>2 Управление,</w:t>
            </w:r>
          </w:p>
          <w:p w:rsidR="00B0071C" w:rsidRPr="00FC6BF3" w:rsidRDefault="00B0071C" w:rsidP="00B0071C">
            <w:pPr>
              <w:spacing w:after="0" w:line="240" w:lineRule="auto"/>
              <w:rPr>
                <w:rFonts w:ascii="Times New Roman" w:hAnsi="Times New Roman"/>
                <w:bCs/>
                <w:color w:val="000000"/>
                <w:sz w:val="24"/>
                <w:szCs w:val="24"/>
                <w:lang w:eastAsia="ru-RU"/>
              </w:rPr>
            </w:pPr>
            <w:r>
              <w:rPr>
                <w:rFonts w:ascii="Times New Roman" w:hAnsi="Times New Roman"/>
                <w:bCs/>
                <w:color w:val="000000"/>
                <w:sz w:val="24"/>
                <w:szCs w:val="24"/>
                <w:lang w:eastAsia="ru-RU"/>
              </w:rPr>
              <w:t>3</w:t>
            </w:r>
            <w:r w:rsidRPr="00FC6BF3">
              <w:rPr>
                <w:rFonts w:ascii="Times New Roman" w:hAnsi="Times New Roman"/>
                <w:bCs/>
                <w:color w:val="000000"/>
                <w:sz w:val="24"/>
                <w:szCs w:val="24"/>
                <w:lang w:eastAsia="ru-RU"/>
              </w:rPr>
              <w:t xml:space="preserve"> Управление</w:t>
            </w:r>
            <w:r>
              <w:rPr>
                <w:rFonts w:ascii="Times New Roman" w:hAnsi="Times New Roman"/>
                <w:bCs/>
                <w:color w:val="000000"/>
                <w:sz w:val="24"/>
                <w:szCs w:val="24"/>
                <w:lang w:eastAsia="ru-RU"/>
              </w:rPr>
              <w:t>,</w:t>
            </w:r>
          </w:p>
          <w:p w:rsidR="00B0071C" w:rsidRDefault="00B0071C" w:rsidP="00B0071C">
            <w:pPr>
              <w:spacing w:after="0" w:line="240" w:lineRule="auto"/>
              <w:rPr>
                <w:rFonts w:ascii="Times New Roman" w:hAnsi="Times New Roman"/>
                <w:bCs/>
                <w:color w:val="000000"/>
                <w:sz w:val="24"/>
                <w:szCs w:val="24"/>
                <w:lang w:eastAsia="ru-RU"/>
              </w:rPr>
            </w:pPr>
            <w:r>
              <w:rPr>
                <w:rFonts w:ascii="Times New Roman" w:hAnsi="Times New Roman"/>
                <w:bCs/>
                <w:color w:val="000000"/>
                <w:sz w:val="24"/>
                <w:szCs w:val="24"/>
                <w:lang w:eastAsia="ru-RU"/>
              </w:rPr>
              <w:t>4 Управление,</w:t>
            </w:r>
          </w:p>
          <w:p w:rsidR="00B0071C" w:rsidRPr="00FC6BF3" w:rsidRDefault="00B0071C" w:rsidP="00B0071C">
            <w:pPr>
              <w:spacing w:after="0" w:line="240" w:lineRule="auto"/>
              <w:rPr>
                <w:rFonts w:ascii="Times New Roman" w:hAnsi="Times New Roman"/>
                <w:bCs/>
                <w:color w:val="000000"/>
                <w:sz w:val="24"/>
                <w:szCs w:val="24"/>
                <w:lang w:eastAsia="ru-RU"/>
              </w:rPr>
            </w:pPr>
            <w:r>
              <w:rPr>
                <w:rFonts w:ascii="Times New Roman" w:hAnsi="Times New Roman"/>
                <w:bCs/>
                <w:color w:val="000000"/>
                <w:sz w:val="24"/>
                <w:szCs w:val="24"/>
                <w:lang w:eastAsia="ru-RU"/>
              </w:rPr>
              <w:lastRenderedPageBreak/>
              <w:t>9</w:t>
            </w:r>
            <w:r w:rsidRPr="00FC6BF3">
              <w:rPr>
                <w:rFonts w:ascii="Times New Roman" w:hAnsi="Times New Roman"/>
                <w:bCs/>
                <w:color w:val="000000"/>
                <w:sz w:val="24"/>
                <w:szCs w:val="24"/>
                <w:lang w:eastAsia="ru-RU"/>
              </w:rPr>
              <w:t xml:space="preserve"> Управление</w:t>
            </w:r>
            <w:r>
              <w:rPr>
                <w:rFonts w:ascii="Times New Roman" w:hAnsi="Times New Roman"/>
                <w:bCs/>
                <w:color w:val="000000"/>
                <w:sz w:val="24"/>
                <w:szCs w:val="24"/>
                <w:lang w:eastAsia="ru-RU"/>
              </w:rPr>
              <w:t>,</w:t>
            </w:r>
          </w:p>
          <w:p w:rsidR="00B0071C" w:rsidRPr="00FC6BF3" w:rsidRDefault="00B0071C" w:rsidP="00B0071C">
            <w:pPr>
              <w:spacing w:after="0" w:line="240" w:lineRule="auto"/>
              <w:rPr>
                <w:rFonts w:ascii="Times New Roman" w:hAnsi="Times New Roman"/>
                <w:bCs/>
                <w:color w:val="000000"/>
                <w:sz w:val="24"/>
                <w:szCs w:val="24"/>
                <w:lang w:eastAsia="ru-RU"/>
              </w:rPr>
            </w:pPr>
            <w:r>
              <w:rPr>
                <w:rFonts w:ascii="Times New Roman" w:hAnsi="Times New Roman"/>
                <w:bCs/>
                <w:color w:val="000000"/>
                <w:sz w:val="24"/>
                <w:szCs w:val="24"/>
                <w:lang w:eastAsia="ru-RU"/>
              </w:rPr>
              <w:t>11 Управление</w:t>
            </w:r>
          </w:p>
        </w:tc>
      </w:tr>
      <w:tr w:rsidR="00B0071C" w:rsidRPr="00FC6BF3" w:rsidTr="00A23304">
        <w:trPr>
          <w:trHeight w:val="389"/>
        </w:trPr>
        <w:tc>
          <w:tcPr>
            <w:tcW w:w="15452" w:type="dxa"/>
            <w:gridSpan w:val="4"/>
            <w:shd w:val="clear" w:color="auto" w:fill="auto"/>
            <w:vAlign w:val="center"/>
          </w:tcPr>
          <w:p w:rsidR="00B0071C" w:rsidRPr="00FC6BF3" w:rsidRDefault="00B0071C" w:rsidP="00B0071C">
            <w:pPr>
              <w:spacing w:after="0" w:line="240" w:lineRule="auto"/>
              <w:ind w:left="1080"/>
              <w:jc w:val="center"/>
              <w:rPr>
                <w:rFonts w:ascii="Times New Roman" w:hAnsi="Times New Roman"/>
                <w:b/>
                <w:bCs/>
                <w:color w:val="000000"/>
                <w:sz w:val="24"/>
                <w:szCs w:val="24"/>
                <w:lang w:eastAsia="ru-RU"/>
              </w:rPr>
            </w:pPr>
            <w:r w:rsidRPr="00FC6BF3">
              <w:rPr>
                <w:rFonts w:ascii="Times New Roman" w:hAnsi="Times New Roman"/>
                <w:b/>
                <w:bCs/>
                <w:color w:val="000000"/>
                <w:sz w:val="24"/>
                <w:szCs w:val="24"/>
                <w:lang w:val="en-US" w:eastAsia="ru-RU"/>
              </w:rPr>
              <w:lastRenderedPageBreak/>
              <w:t>III</w:t>
            </w:r>
            <w:r w:rsidRPr="00FC6BF3">
              <w:rPr>
                <w:rFonts w:ascii="Times New Roman" w:hAnsi="Times New Roman"/>
                <w:b/>
                <w:bCs/>
                <w:color w:val="000000"/>
                <w:sz w:val="24"/>
                <w:szCs w:val="24"/>
                <w:lang w:eastAsia="ru-RU"/>
              </w:rPr>
              <w:t>. Обеспечение публичного и экспертного обсуждения проектов общественно значимых нормативных правовых актов</w:t>
            </w:r>
          </w:p>
        </w:tc>
      </w:tr>
      <w:tr w:rsidR="00B0071C" w:rsidRPr="00FC6BF3" w:rsidTr="00A23304">
        <w:trPr>
          <w:trHeight w:val="389"/>
        </w:trPr>
        <w:tc>
          <w:tcPr>
            <w:tcW w:w="710" w:type="dxa"/>
            <w:shd w:val="clear" w:color="auto" w:fill="auto"/>
            <w:vAlign w:val="center"/>
          </w:tcPr>
          <w:p w:rsidR="00B0071C" w:rsidRPr="00FC6BF3" w:rsidRDefault="00B0071C" w:rsidP="00B0071C">
            <w:pPr>
              <w:spacing w:after="0" w:line="240" w:lineRule="auto"/>
              <w:jc w:val="center"/>
              <w:rPr>
                <w:rFonts w:ascii="Times New Roman" w:hAnsi="Times New Roman"/>
                <w:bCs/>
                <w:color w:val="000000"/>
                <w:sz w:val="24"/>
                <w:szCs w:val="24"/>
                <w:lang w:eastAsia="ru-RU"/>
              </w:rPr>
            </w:pPr>
            <w:r w:rsidRPr="00FC6BF3">
              <w:rPr>
                <w:rFonts w:ascii="Times New Roman" w:hAnsi="Times New Roman"/>
                <w:bCs/>
                <w:sz w:val="24"/>
                <w:szCs w:val="24"/>
                <w:lang w:eastAsia="ru-RU"/>
              </w:rPr>
              <w:t>3.1</w:t>
            </w:r>
          </w:p>
        </w:tc>
        <w:tc>
          <w:tcPr>
            <w:tcW w:w="8221" w:type="dxa"/>
            <w:shd w:val="clear" w:color="auto" w:fill="auto"/>
            <w:vAlign w:val="center"/>
          </w:tcPr>
          <w:p w:rsidR="00B0071C" w:rsidRPr="00EB6206" w:rsidRDefault="006D0C1B" w:rsidP="00B0071C">
            <w:pPr>
              <w:spacing w:after="0" w:line="240" w:lineRule="auto"/>
              <w:rPr>
                <w:rFonts w:ascii="Times New Roman" w:hAnsi="Times New Roman"/>
                <w:bCs/>
                <w:color w:val="000000"/>
                <w:sz w:val="24"/>
                <w:szCs w:val="24"/>
                <w:lang w:eastAsia="ru-RU"/>
              </w:rPr>
            </w:pPr>
            <w:r w:rsidRPr="006D0C1B">
              <w:rPr>
                <w:rFonts w:ascii="Times New Roman" w:hAnsi="Times New Roman"/>
                <w:bCs/>
                <w:color w:val="000000"/>
                <w:sz w:val="24"/>
                <w:szCs w:val="24"/>
                <w:lang w:eastAsia="ru-RU"/>
              </w:rPr>
              <w:t>Проект федерального закона «О внесении изменений в Федеральный закон «О промышленной безопасности опасных производственных объектов» (в части</w:t>
            </w:r>
            <w:r>
              <w:rPr>
                <w:rFonts w:ascii="Times New Roman" w:hAnsi="Times New Roman"/>
                <w:bCs/>
                <w:color w:val="000000"/>
                <w:sz w:val="24"/>
                <w:szCs w:val="24"/>
                <w:lang w:eastAsia="ru-RU"/>
              </w:rPr>
              <w:t xml:space="preserve"> законодательного урегулирования механизма проверки готовности физических лиц и организаций к выполнению сварочных работ на опасных производственных объектах»)</w:t>
            </w:r>
          </w:p>
        </w:tc>
        <w:tc>
          <w:tcPr>
            <w:tcW w:w="3827" w:type="dxa"/>
            <w:shd w:val="clear" w:color="auto" w:fill="auto"/>
          </w:tcPr>
          <w:p w:rsidR="00B0071C" w:rsidRPr="00FC6BF3" w:rsidRDefault="00142D7C" w:rsidP="00142D7C">
            <w:pPr>
              <w:spacing w:after="0" w:line="240" w:lineRule="auto"/>
              <w:jc w:val="center"/>
              <w:rPr>
                <w:rFonts w:ascii="Times New Roman" w:hAnsi="Times New Roman"/>
                <w:bCs/>
                <w:color w:val="000000"/>
                <w:sz w:val="24"/>
                <w:szCs w:val="24"/>
                <w:lang w:eastAsia="ru-RU"/>
              </w:rPr>
            </w:pPr>
            <w:r w:rsidRPr="00FC6BF3">
              <w:rPr>
                <w:rFonts w:ascii="Times New Roman" w:hAnsi="Times New Roman"/>
                <w:bCs/>
                <w:color w:val="000000"/>
                <w:sz w:val="24"/>
                <w:szCs w:val="24"/>
                <w:lang w:val="en-US" w:eastAsia="ru-RU"/>
              </w:rPr>
              <w:t xml:space="preserve">I </w:t>
            </w:r>
            <w:r w:rsidRPr="00FC6BF3">
              <w:rPr>
                <w:rFonts w:ascii="Times New Roman" w:hAnsi="Times New Roman"/>
                <w:bCs/>
                <w:color w:val="000000"/>
                <w:sz w:val="24"/>
                <w:szCs w:val="24"/>
                <w:lang w:eastAsia="ru-RU"/>
              </w:rPr>
              <w:t>квартал</w:t>
            </w:r>
          </w:p>
        </w:tc>
        <w:tc>
          <w:tcPr>
            <w:tcW w:w="2694" w:type="dxa"/>
            <w:shd w:val="clear" w:color="auto" w:fill="auto"/>
          </w:tcPr>
          <w:p w:rsidR="00B0071C" w:rsidRPr="00FC6BF3" w:rsidRDefault="00142D7C" w:rsidP="00B0071C">
            <w:pPr>
              <w:spacing w:after="0" w:line="240" w:lineRule="auto"/>
              <w:rPr>
                <w:rFonts w:ascii="Times New Roman" w:hAnsi="Times New Roman"/>
                <w:bCs/>
                <w:color w:val="000000"/>
                <w:sz w:val="24"/>
                <w:szCs w:val="24"/>
                <w:lang w:eastAsia="ru-RU"/>
              </w:rPr>
            </w:pPr>
            <w:r>
              <w:rPr>
                <w:rFonts w:ascii="Times New Roman" w:hAnsi="Times New Roman"/>
                <w:bCs/>
                <w:color w:val="000000"/>
                <w:sz w:val="24"/>
                <w:szCs w:val="24"/>
                <w:lang w:val="en-US" w:eastAsia="ru-RU"/>
              </w:rPr>
              <w:t>11</w:t>
            </w:r>
            <w:r w:rsidR="00B0071C" w:rsidRPr="00FC6BF3">
              <w:rPr>
                <w:rFonts w:ascii="Times New Roman" w:hAnsi="Times New Roman"/>
                <w:bCs/>
                <w:color w:val="000000"/>
                <w:sz w:val="24"/>
                <w:szCs w:val="24"/>
                <w:lang w:eastAsia="ru-RU"/>
              </w:rPr>
              <w:t xml:space="preserve"> Управление</w:t>
            </w:r>
          </w:p>
        </w:tc>
      </w:tr>
      <w:tr w:rsidR="006D0C1B" w:rsidRPr="00FC6BF3" w:rsidTr="00A23304">
        <w:trPr>
          <w:trHeight w:val="389"/>
        </w:trPr>
        <w:tc>
          <w:tcPr>
            <w:tcW w:w="710" w:type="dxa"/>
            <w:shd w:val="clear" w:color="auto" w:fill="auto"/>
            <w:vAlign w:val="center"/>
          </w:tcPr>
          <w:p w:rsidR="006D0C1B" w:rsidRPr="00FC6BF3" w:rsidRDefault="006D0C1B" w:rsidP="006D0C1B">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3.2</w:t>
            </w:r>
          </w:p>
        </w:tc>
        <w:tc>
          <w:tcPr>
            <w:tcW w:w="8221" w:type="dxa"/>
            <w:shd w:val="clear" w:color="auto" w:fill="auto"/>
            <w:vAlign w:val="center"/>
          </w:tcPr>
          <w:p w:rsidR="006D0C1B" w:rsidRPr="00142D7C" w:rsidRDefault="006D0C1B" w:rsidP="006D0C1B">
            <w:pPr>
              <w:spacing w:after="0" w:line="240" w:lineRule="auto"/>
              <w:rPr>
                <w:rFonts w:ascii="Times New Roman" w:hAnsi="Times New Roman"/>
                <w:sz w:val="24"/>
                <w:szCs w:val="24"/>
              </w:rPr>
            </w:pPr>
            <w:r w:rsidRPr="00142D7C">
              <w:rPr>
                <w:rFonts w:ascii="Times New Roman" w:hAnsi="Times New Roman"/>
                <w:sz w:val="24"/>
                <w:szCs w:val="24"/>
              </w:rPr>
              <w:t>Проект федерального закона «О внесении изменений в Федеральный закон «О промышленной безопасности опасных производственных объектов» (в части установления случаев, при которых допускается не применять суммацию опасных веществ при определении класса опасности опасных производственных объектов при условии отсутствия рисков каскадного развития аварий, обеспечив недопущение создания условий для злоупотреблений, связанных с искусственным разделением производственных объектов)</w:t>
            </w:r>
          </w:p>
        </w:tc>
        <w:tc>
          <w:tcPr>
            <w:tcW w:w="3827" w:type="dxa"/>
            <w:shd w:val="clear" w:color="auto" w:fill="auto"/>
          </w:tcPr>
          <w:p w:rsidR="006D0C1B" w:rsidRPr="00FC6BF3" w:rsidRDefault="006D0C1B" w:rsidP="006D0C1B">
            <w:pPr>
              <w:spacing w:after="0" w:line="240" w:lineRule="auto"/>
              <w:jc w:val="center"/>
              <w:rPr>
                <w:rFonts w:ascii="Times New Roman" w:hAnsi="Times New Roman"/>
                <w:bCs/>
                <w:color w:val="000000"/>
                <w:sz w:val="24"/>
                <w:szCs w:val="24"/>
                <w:lang w:eastAsia="ru-RU"/>
              </w:rPr>
            </w:pPr>
            <w:r w:rsidRPr="00FC6BF3">
              <w:rPr>
                <w:rFonts w:ascii="Times New Roman" w:hAnsi="Times New Roman"/>
                <w:bCs/>
                <w:color w:val="000000"/>
                <w:sz w:val="24"/>
                <w:szCs w:val="24"/>
                <w:lang w:val="en-US" w:eastAsia="ru-RU"/>
              </w:rPr>
              <w:t xml:space="preserve">I </w:t>
            </w:r>
            <w:r w:rsidRPr="00FC6BF3">
              <w:rPr>
                <w:rFonts w:ascii="Times New Roman" w:hAnsi="Times New Roman"/>
                <w:bCs/>
                <w:color w:val="000000"/>
                <w:sz w:val="24"/>
                <w:szCs w:val="24"/>
                <w:lang w:eastAsia="ru-RU"/>
              </w:rPr>
              <w:t>квартал</w:t>
            </w:r>
          </w:p>
        </w:tc>
        <w:tc>
          <w:tcPr>
            <w:tcW w:w="2694" w:type="dxa"/>
            <w:shd w:val="clear" w:color="auto" w:fill="auto"/>
          </w:tcPr>
          <w:p w:rsidR="006D0C1B" w:rsidRPr="00FC6BF3" w:rsidRDefault="006D0C1B" w:rsidP="006D0C1B">
            <w:pPr>
              <w:spacing w:after="0" w:line="240" w:lineRule="auto"/>
              <w:rPr>
                <w:rFonts w:ascii="Times New Roman" w:hAnsi="Times New Roman"/>
                <w:bCs/>
                <w:color w:val="000000"/>
                <w:sz w:val="24"/>
                <w:szCs w:val="24"/>
                <w:lang w:eastAsia="ru-RU"/>
              </w:rPr>
            </w:pPr>
            <w:r>
              <w:rPr>
                <w:rFonts w:ascii="Times New Roman" w:hAnsi="Times New Roman"/>
                <w:bCs/>
                <w:color w:val="000000"/>
                <w:sz w:val="24"/>
                <w:szCs w:val="24"/>
                <w:lang w:val="en-US" w:eastAsia="ru-RU"/>
              </w:rPr>
              <w:t>11</w:t>
            </w:r>
            <w:r w:rsidRPr="00FC6BF3">
              <w:rPr>
                <w:rFonts w:ascii="Times New Roman" w:hAnsi="Times New Roman"/>
                <w:bCs/>
                <w:color w:val="000000"/>
                <w:sz w:val="24"/>
                <w:szCs w:val="24"/>
                <w:lang w:eastAsia="ru-RU"/>
              </w:rPr>
              <w:t xml:space="preserve"> Управление</w:t>
            </w:r>
          </w:p>
        </w:tc>
      </w:tr>
      <w:tr w:rsidR="006D0C1B" w:rsidRPr="00FC6BF3" w:rsidTr="00A23304">
        <w:trPr>
          <w:trHeight w:val="389"/>
        </w:trPr>
        <w:tc>
          <w:tcPr>
            <w:tcW w:w="710" w:type="dxa"/>
            <w:shd w:val="clear" w:color="auto" w:fill="auto"/>
            <w:vAlign w:val="center"/>
          </w:tcPr>
          <w:p w:rsidR="006D0C1B" w:rsidRDefault="006D0C1B" w:rsidP="006D0C1B">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3.3</w:t>
            </w:r>
          </w:p>
        </w:tc>
        <w:tc>
          <w:tcPr>
            <w:tcW w:w="8221" w:type="dxa"/>
            <w:shd w:val="clear" w:color="auto" w:fill="auto"/>
            <w:vAlign w:val="center"/>
          </w:tcPr>
          <w:p w:rsidR="006D0C1B" w:rsidRDefault="006D0C1B" w:rsidP="006D0C1B">
            <w:pPr>
              <w:spacing w:after="0" w:line="240" w:lineRule="auto"/>
              <w:rPr>
                <w:rFonts w:ascii="Times New Roman" w:hAnsi="Times New Roman"/>
                <w:sz w:val="24"/>
                <w:szCs w:val="24"/>
              </w:rPr>
            </w:pPr>
            <w:r>
              <w:rPr>
                <w:rFonts w:ascii="Times New Roman" w:hAnsi="Times New Roman"/>
                <w:sz w:val="24"/>
                <w:szCs w:val="24"/>
              </w:rPr>
              <w:t xml:space="preserve">Проект федерального закона </w:t>
            </w:r>
            <w:r w:rsidRPr="00EB6206">
              <w:rPr>
                <w:rFonts w:ascii="Times New Roman" w:hAnsi="Times New Roman"/>
                <w:sz w:val="24"/>
                <w:szCs w:val="24"/>
              </w:rPr>
              <w:t>«</w:t>
            </w:r>
            <w:r>
              <w:rPr>
                <w:rFonts w:ascii="Times New Roman" w:hAnsi="Times New Roman"/>
                <w:sz w:val="24"/>
                <w:szCs w:val="24"/>
              </w:rPr>
              <w:t>О внесении изменений в Закон Российской Федерации «О недрах</w:t>
            </w:r>
            <w:r w:rsidRPr="00EB6206">
              <w:rPr>
                <w:rFonts w:ascii="Times New Roman" w:hAnsi="Times New Roman"/>
                <w:sz w:val="24"/>
                <w:szCs w:val="24"/>
              </w:rPr>
              <w:t>»</w:t>
            </w:r>
          </w:p>
        </w:tc>
        <w:tc>
          <w:tcPr>
            <w:tcW w:w="3827" w:type="dxa"/>
            <w:shd w:val="clear" w:color="auto" w:fill="auto"/>
          </w:tcPr>
          <w:p w:rsidR="006D0C1B" w:rsidRPr="00142D7C" w:rsidRDefault="006D0C1B" w:rsidP="006D0C1B">
            <w:pPr>
              <w:spacing w:after="0" w:line="240" w:lineRule="auto"/>
              <w:jc w:val="center"/>
              <w:rPr>
                <w:rFonts w:ascii="Times New Roman" w:hAnsi="Times New Roman"/>
                <w:bCs/>
                <w:color w:val="000000"/>
                <w:sz w:val="24"/>
                <w:szCs w:val="24"/>
                <w:lang w:eastAsia="ru-RU"/>
              </w:rPr>
            </w:pPr>
            <w:r w:rsidRPr="00FC6BF3">
              <w:rPr>
                <w:rFonts w:ascii="Times New Roman" w:hAnsi="Times New Roman"/>
                <w:bCs/>
                <w:color w:val="000000"/>
                <w:sz w:val="24"/>
                <w:szCs w:val="24"/>
                <w:lang w:val="en-US" w:eastAsia="ru-RU"/>
              </w:rPr>
              <w:t>I</w:t>
            </w:r>
            <w:r>
              <w:rPr>
                <w:rFonts w:ascii="Times New Roman" w:hAnsi="Times New Roman"/>
                <w:bCs/>
                <w:color w:val="000000"/>
                <w:sz w:val="24"/>
                <w:szCs w:val="24"/>
                <w:lang w:val="en-US" w:eastAsia="ru-RU"/>
              </w:rPr>
              <w:t>I</w:t>
            </w:r>
            <w:r w:rsidRPr="00FC6BF3">
              <w:rPr>
                <w:rFonts w:ascii="Times New Roman" w:hAnsi="Times New Roman"/>
                <w:bCs/>
                <w:color w:val="000000"/>
                <w:sz w:val="24"/>
                <w:szCs w:val="24"/>
                <w:lang w:val="en-US" w:eastAsia="ru-RU"/>
              </w:rPr>
              <w:t xml:space="preserve"> </w:t>
            </w:r>
            <w:r w:rsidRPr="00FC6BF3">
              <w:rPr>
                <w:rFonts w:ascii="Times New Roman" w:hAnsi="Times New Roman"/>
                <w:bCs/>
                <w:color w:val="000000"/>
                <w:sz w:val="24"/>
                <w:szCs w:val="24"/>
                <w:lang w:eastAsia="ru-RU"/>
              </w:rPr>
              <w:t>квартал</w:t>
            </w:r>
          </w:p>
        </w:tc>
        <w:tc>
          <w:tcPr>
            <w:tcW w:w="2694" w:type="dxa"/>
            <w:shd w:val="clear" w:color="auto" w:fill="auto"/>
          </w:tcPr>
          <w:p w:rsidR="006D0C1B" w:rsidRPr="00FC6BF3" w:rsidRDefault="006D0C1B" w:rsidP="006D0C1B">
            <w:pPr>
              <w:spacing w:after="0" w:line="240" w:lineRule="auto"/>
              <w:rPr>
                <w:rFonts w:ascii="Times New Roman" w:hAnsi="Times New Roman"/>
                <w:bCs/>
                <w:color w:val="000000"/>
                <w:sz w:val="24"/>
                <w:szCs w:val="24"/>
                <w:lang w:eastAsia="ru-RU"/>
              </w:rPr>
            </w:pPr>
            <w:r>
              <w:rPr>
                <w:rFonts w:ascii="Times New Roman" w:hAnsi="Times New Roman"/>
                <w:bCs/>
                <w:color w:val="000000"/>
                <w:sz w:val="24"/>
                <w:szCs w:val="24"/>
                <w:lang w:val="en-US" w:eastAsia="ru-RU"/>
              </w:rPr>
              <w:t>7</w:t>
            </w:r>
            <w:r w:rsidRPr="00FC6BF3">
              <w:rPr>
                <w:rFonts w:ascii="Times New Roman" w:hAnsi="Times New Roman"/>
                <w:bCs/>
                <w:color w:val="000000"/>
                <w:sz w:val="24"/>
                <w:szCs w:val="24"/>
                <w:lang w:eastAsia="ru-RU"/>
              </w:rPr>
              <w:t xml:space="preserve"> Управление</w:t>
            </w:r>
          </w:p>
        </w:tc>
      </w:tr>
      <w:tr w:rsidR="006D0C1B" w:rsidRPr="00FC6BF3" w:rsidTr="00A23304">
        <w:trPr>
          <w:trHeight w:val="389"/>
        </w:trPr>
        <w:tc>
          <w:tcPr>
            <w:tcW w:w="710" w:type="dxa"/>
            <w:shd w:val="clear" w:color="auto" w:fill="auto"/>
            <w:vAlign w:val="center"/>
          </w:tcPr>
          <w:p w:rsidR="006D0C1B" w:rsidRPr="00142D7C" w:rsidRDefault="006D0C1B" w:rsidP="006D0C1B">
            <w:pPr>
              <w:spacing w:after="0" w:line="240" w:lineRule="auto"/>
              <w:jc w:val="center"/>
              <w:rPr>
                <w:rFonts w:ascii="Times New Roman" w:hAnsi="Times New Roman"/>
                <w:bCs/>
                <w:sz w:val="24"/>
                <w:szCs w:val="24"/>
                <w:lang w:eastAsia="ru-RU"/>
              </w:rPr>
            </w:pPr>
            <w:r>
              <w:rPr>
                <w:rFonts w:ascii="Times New Roman" w:hAnsi="Times New Roman"/>
                <w:bCs/>
                <w:sz w:val="24"/>
                <w:szCs w:val="24"/>
                <w:lang w:val="en-US" w:eastAsia="ru-RU"/>
              </w:rPr>
              <w:t>3</w:t>
            </w:r>
            <w:r>
              <w:rPr>
                <w:rFonts w:ascii="Times New Roman" w:hAnsi="Times New Roman"/>
                <w:bCs/>
                <w:sz w:val="24"/>
                <w:szCs w:val="24"/>
                <w:lang w:eastAsia="ru-RU"/>
              </w:rPr>
              <w:t>.4</w:t>
            </w:r>
          </w:p>
        </w:tc>
        <w:tc>
          <w:tcPr>
            <w:tcW w:w="8221" w:type="dxa"/>
            <w:shd w:val="clear" w:color="auto" w:fill="auto"/>
            <w:vAlign w:val="center"/>
          </w:tcPr>
          <w:p w:rsidR="006D0C1B" w:rsidRPr="00142D7C" w:rsidRDefault="006D0C1B" w:rsidP="006D0C1B">
            <w:pPr>
              <w:spacing w:after="0" w:line="240" w:lineRule="auto"/>
              <w:rPr>
                <w:rFonts w:ascii="Times New Roman" w:hAnsi="Times New Roman"/>
                <w:sz w:val="24"/>
                <w:szCs w:val="24"/>
              </w:rPr>
            </w:pPr>
            <w:r w:rsidRPr="00142D7C">
              <w:rPr>
                <w:rFonts w:ascii="Times New Roman" w:hAnsi="Times New Roman"/>
                <w:sz w:val="24"/>
                <w:szCs w:val="24"/>
              </w:rPr>
              <w:t xml:space="preserve">Проект федерального закона «О внесении изменений в отдельные законодательные акты Российской Федерации по вопросам безопасного использования и содержания опасных технических устройств зданий </w:t>
            </w:r>
          </w:p>
          <w:p w:rsidR="006D0C1B" w:rsidRPr="00142D7C" w:rsidRDefault="006D0C1B" w:rsidP="006D0C1B">
            <w:pPr>
              <w:spacing w:after="0" w:line="240" w:lineRule="auto"/>
              <w:rPr>
                <w:rFonts w:ascii="Times New Roman" w:hAnsi="Times New Roman"/>
                <w:sz w:val="24"/>
                <w:szCs w:val="24"/>
              </w:rPr>
            </w:pPr>
            <w:r w:rsidRPr="00142D7C">
              <w:rPr>
                <w:rFonts w:ascii="Times New Roman" w:hAnsi="Times New Roman"/>
                <w:sz w:val="24"/>
                <w:szCs w:val="24"/>
              </w:rPr>
              <w:t>и сооружений»</w:t>
            </w:r>
          </w:p>
        </w:tc>
        <w:tc>
          <w:tcPr>
            <w:tcW w:w="3827" w:type="dxa"/>
            <w:shd w:val="clear" w:color="auto" w:fill="auto"/>
          </w:tcPr>
          <w:p w:rsidR="006D0C1B" w:rsidRPr="00142D7C" w:rsidRDefault="006D0C1B" w:rsidP="006D0C1B">
            <w:pPr>
              <w:spacing w:after="0" w:line="240" w:lineRule="auto"/>
              <w:jc w:val="center"/>
              <w:rPr>
                <w:rFonts w:ascii="Times New Roman" w:hAnsi="Times New Roman"/>
                <w:bCs/>
                <w:color w:val="000000"/>
                <w:sz w:val="24"/>
                <w:szCs w:val="24"/>
                <w:lang w:eastAsia="ru-RU"/>
              </w:rPr>
            </w:pPr>
            <w:r w:rsidRPr="00FC6BF3">
              <w:rPr>
                <w:rFonts w:ascii="Times New Roman" w:hAnsi="Times New Roman"/>
                <w:bCs/>
                <w:color w:val="000000"/>
                <w:sz w:val="24"/>
                <w:szCs w:val="24"/>
                <w:lang w:val="en-US" w:eastAsia="ru-RU"/>
              </w:rPr>
              <w:t>I</w:t>
            </w:r>
            <w:r>
              <w:rPr>
                <w:rFonts w:ascii="Times New Roman" w:hAnsi="Times New Roman"/>
                <w:bCs/>
                <w:color w:val="000000"/>
                <w:sz w:val="24"/>
                <w:szCs w:val="24"/>
                <w:lang w:val="en-US" w:eastAsia="ru-RU"/>
              </w:rPr>
              <w:t>I</w:t>
            </w:r>
            <w:r w:rsidRPr="00FC6BF3">
              <w:rPr>
                <w:rFonts w:ascii="Times New Roman" w:hAnsi="Times New Roman"/>
                <w:bCs/>
                <w:color w:val="000000"/>
                <w:sz w:val="24"/>
                <w:szCs w:val="24"/>
                <w:lang w:val="en-US" w:eastAsia="ru-RU"/>
              </w:rPr>
              <w:t xml:space="preserve"> </w:t>
            </w:r>
            <w:r w:rsidRPr="00FC6BF3">
              <w:rPr>
                <w:rFonts w:ascii="Times New Roman" w:hAnsi="Times New Roman"/>
                <w:bCs/>
                <w:color w:val="000000"/>
                <w:sz w:val="24"/>
                <w:szCs w:val="24"/>
                <w:lang w:eastAsia="ru-RU"/>
              </w:rPr>
              <w:t>квартал</w:t>
            </w:r>
          </w:p>
        </w:tc>
        <w:tc>
          <w:tcPr>
            <w:tcW w:w="2694" w:type="dxa"/>
            <w:shd w:val="clear" w:color="auto" w:fill="auto"/>
          </w:tcPr>
          <w:p w:rsidR="006D0C1B" w:rsidRPr="00FC6BF3" w:rsidRDefault="006D0C1B" w:rsidP="006D0C1B">
            <w:pPr>
              <w:spacing w:after="0" w:line="240" w:lineRule="auto"/>
              <w:rPr>
                <w:rFonts w:ascii="Times New Roman" w:hAnsi="Times New Roman"/>
                <w:bCs/>
                <w:color w:val="000000"/>
                <w:sz w:val="24"/>
                <w:szCs w:val="24"/>
                <w:lang w:eastAsia="ru-RU"/>
              </w:rPr>
            </w:pPr>
            <w:r>
              <w:rPr>
                <w:rFonts w:ascii="Times New Roman" w:hAnsi="Times New Roman"/>
                <w:bCs/>
                <w:color w:val="000000"/>
                <w:sz w:val="24"/>
                <w:szCs w:val="24"/>
                <w:lang w:val="en-US" w:eastAsia="ru-RU"/>
              </w:rPr>
              <w:t>9</w:t>
            </w:r>
            <w:r w:rsidRPr="00FC6BF3">
              <w:rPr>
                <w:rFonts w:ascii="Times New Roman" w:hAnsi="Times New Roman"/>
                <w:bCs/>
                <w:color w:val="000000"/>
                <w:sz w:val="24"/>
                <w:szCs w:val="24"/>
                <w:lang w:eastAsia="ru-RU"/>
              </w:rPr>
              <w:t xml:space="preserve"> Управление</w:t>
            </w:r>
          </w:p>
        </w:tc>
      </w:tr>
      <w:tr w:rsidR="006D0C1B" w:rsidRPr="00FC6BF3" w:rsidTr="00A23304">
        <w:trPr>
          <w:trHeight w:val="389"/>
        </w:trPr>
        <w:tc>
          <w:tcPr>
            <w:tcW w:w="710" w:type="dxa"/>
            <w:shd w:val="clear" w:color="auto" w:fill="auto"/>
            <w:vAlign w:val="center"/>
          </w:tcPr>
          <w:p w:rsidR="006D0C1B" w:rsidRDefault="006D0C1B" w:rsidP="006D0C1B">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3.5</w:t>
            </w:r>
          </w:p>
        </w:tc>
        <w:tc>
          <w:tcPr>
            <w:tcW w:w="8221" w:type="dxa"/>
            <w:shd w:val="clear" w:color="auto" w:fill="auto"/>
            <w:vAlign w:val="center"/>
          </w:tcPr>
          <w:p w:rsidR="006D0C1B" w:rsidRPr="00142D7C" w:rsidRDefault="006D0C1B" w:rsidP="006D0C1B">
            <w:pPr>
              <w:spacing w:after="0" w:line="240" w:lineRule="auto"/>
              <w:rPr>
                <w:rFonts w:ascii="Times New Roman" w:hAnsi="Times New Roman"/>
                <w:sz w:val="24"/>
                <w:szCs w:val="24"/>
              </w:rPr>
            </w:pPr>
            <w:r w:rsidRPr="00142D7C">
              <w:rPr>
                <w:rFonts w:ascii="Times New Roman" w:hAnsi="Times New Roman"/>
                <w:sz w:val="24"/>
                <w:szCs w:val="24"/>
              </w:rPr>
              <w:t xml:space="preserve">Проект федерального закона «О </w:t>
            </w:r>
            <w:r>
              <w:rPr>
                <w:rFonts w:ascii="Times New Roman" w:hAnsi="Times New Roman"/>
                <w:sz w:val="24"/>
                <w:szCs w:val="24"/>
              </w:rPr>
              <w:t xml:space="preserve">внесении изменений в Федеральный закон «Об использовании атомной энергии» и </w:t>
            </w:r>
            <w:r w:rsidRPr="00142D7C">
              <w:rPr>
                <w:rFonts w:ascii="Times New Roman" w:hAnsi="Times New Roman"/>
                <w:sz w:val="24"/>
                <w:szCs w:val="24"/>
              </w:rPr>
              <w:t xml:space="preserve"> Федеральн</w:t>
            </w:r>
            <w:r>
              <w:rPr>
                <w:rFonts w:ascii="Times New Roman" w:hAnsi="Times New Roman"/>
                <w:sz w:val="24"/>
                <w:szCs w:val="24"/>
              </w:rPr>
              <w:t>ый</w:t>
            </w:r>
            <w:r w:rsidR="00B959F4">
              <w:rPr>
                <w:rFonts w:ascii="Times New Roman" w:hAnsi="Times New Roman"/>
                <w:sz w:val="24"/>
                <w:szCs w:val="24"/>
              </w:rPr>
              <w:t xml:space="preserve"> </w:t>
            </w:r>
            <w:r>
              <w:rPr>
                <w:rFonts w:ascii="Times New Roman" w:hAnsi="Times New Roman"/>
                <w:sz w:val="24"/>
                <w:szCs w:val="24"/>
              </w:rPr>
              <w:t>закон</w:t>
            </w:r>
            <w:r w:rsidRPr="00142D7C">
              <w:rPr>
                <w:rFonts w:ascii="Times New Roman" w:hAnsi="Times New Roman"/>
                <w:sz w:val="24"/>
                <w:szCs w:val="24"/>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(в части </w:t>
            </w:r>
            <w:r>
              <w:rPr>
                <w:rFonts w:ascii="Times New Roman" w:hAnsi="Times New Roman"/>
                <w:sz w:val="24"/>
                <w:szCs w:val="24"/>
              </w:rPr>
              <w:t>урегулирования вопросов организации и осуществления федерального государственного надзора в области использования атомной энергии, включая распространение</w:t>
            </w:r>
            <w:r w:rsidRPr="00142D7C">
              <w:rPr>
                <w:rFonts w:ascii="Times New Roman" w:hAnsi="Times New Roman"/>
                <w:sz w:val="24"/>
                <w:szCs w:val="24"/>
              </w:rPr>
              <w:t xml:space="preserve"> режима постоянного государственного контроля (надзора) на юридических лиц, индивидуальных предпринимателей, осуществляющих строительство судов и иных </w:t>
            </w:r>
            <w:proofErr w:type="spellStart"/>
            <w:r w:rsidRPr="00142D7C">
              <w:rPr>
                <w:rFonts w:ascii="Times New Roman" w:hAnsi="Times New Roman"/>
                <w:sz w:val="24"/>
                <w:szCs w:val="24"/>
              </w:rPr>
              <w:t>плавсредств</w:t>
            </w:r>
            <w:proofErr w:type="spellEnd"/>
            <w:r w:rsidRPr="00142D7C">
              <w:rPr>
                <w:rFonts w:ascii="Times New Roman" w:hAnsi="Times New Roman"/>
                <w:sz w:val="24"/>
                <w:szCs w:val="24"/>
              </w:rPr>
              <w:t xml:space="preserve"> с ядерными установками и радиационными источниками)</w:t>
            </w:r>
          </w:p>
        </w:tc>
        <w:tc>
          <w:tcPr>
            <w:tcW w:w="3827" w:type="dxa"/>
            <w:shd w:val="clear" w:color="auto" w:fill="auto"/>
          </w:tcPr>
          <w:p w:rsidR="006D0C1B" w:rsidRPr="00142D7C" w:rsidRDefault="006D0C1B" w:rsidP="006D0C1B">
            <w:pPr>
              <w:spacing w:after="0" w:line="240" w:lineRule="auto"/>
              <w:jc w:val="center"/>
              <w:rPr>
                <w:rFonts w:ascii="Times New Roman" w:hAnsi="Times New Roman"/>
                <w:bCs/>
                <w:color w:val="000000"/>
                <w:sz w:val="24"/>
                <w:szCs w:val="24"/>
                <w:lang w:eastAsia="ru-RU"/>
              </w:rPr>
            </w:pPr>
            <w:r w:rsidRPr="00142D7C">
              <w:rPr>
                <w:rFonts w:ascii="Times New Roman" w:hAnsi="Times New Roman"/>
                <w:bCs/>
                <w:color w:val="000000"/>
                <w:sz w:val="24"/>
                <w:szCs w:val="24"/>
                <w:lang w:eastAsia="ru-RU"/>
              </w:rPr>
              <w:t>I</w:t>
            </w:r>
            <w:r>
              <w:rPr>
                <w:rFonts w:ascii="Times New Roman" w:hAnsi="Times New Roman"/>
                <w:bCs/>
                <w:color w:val="000000"/>
                <w:sz w:val="24"/>
                <w:szCs w:val="24"/>
                <w:lang w:val="en-US" w:eastAsia="ru-RU"/>
              </w:rPr>
              <w:t>I</w:t>
            </w:r>
            <w:r w:rsidRPr="00142D7C">
              <w:rPr>
                <w:rFonts w:ascii="Times New Roman" w:hAnsi="Times New Roman"/>
                <w:bCs/>
                <w:color w:val="000000"/>
                <w:sz w:val="24"/>
                <w:szCs w:val="24"/>
                <w:lang w:eastAsia="ru-RU"/>
              </w:rPr>
              <w:t>I квартал</w:t>
            </w:r>
          </w:p>
        </w:tc>
        <w:tc>
          <w:tcPr>
            <w:tcW w:w="2694" w:type="dxa"/>
            <w:shd w:val="clear" w:color="auto" w:fill="auto"/>
          </w:tcPr>
          <w:p w:rsidR="000F4B4C" w:rsidRDefault="000F4B4C" w:rsidP="000F4B4C">
            <w:pPr>
              <w:spacing w:after="0" w:line="240" w:lineRule="auto"/>
              <w:rPr>
                <w:rFonts w:ascii="Times New Roman" w:hAnsi="Times New Roman"/>
                <w:bCs/>
                <w:color w:val="000000"/>
                <w:sz w:val="24"/>
                <w:szCs w:val="24"/>
                <w:lang w:eastAsia="ru-RU"/>
              </w:rPr>
            </w:pPr>
            <w:r>
              <w:rPr>
                <w:rFonts w:ascii="Times New Roman" w:hAnsi="Times New Roman"/>
                <w:bCs/>
                <w:color w:val="000000"/>
                <w:sz w:val="24"/>
                <w:szCs w:val="24"/>
                <w:lang w:eastAsia="ru-RU"/>
              </w:rPr>
              <w:t xml:space="preserve">5 </w:t>
            </w:r>
            <w:r w:rsidR="006D0C1B">
              <w:rPr>
                <w:rFonts w:ascii="Times New Roman" w:hAnsi="Times New Roman"/>
                <w:bCs/>
                <w:color w:val="000000"/>
                <w:sz w:val="24"/>
                <w:szCs w:val="24"/>
                <w:lang w:eastAsia="ru-RU"/>
              </w:rPr>
              <w:t>Управлени</w:t>
            </w:r>
            <w:r>
              <w:rPr>
                <w:rFonts w:ascii="Times New Roman" w:hAnsi="Times New Roman"/>
                <w:bCs/>
                <w:color w:val="000000"/>
                <w:sz w:val="24"/>
                <w:szCs w:val="24"/>
                <w:lang w:eastAsia="ru-RU"/>
              </w:rPr>
              <w:t>е,</w:t>
            </w:r>
          </w:p>
          <w:p w:rsidR="006D0C1B" w:rsidRPr="00142D7C" w:rsidRDefault="000F4B4C" w:rsidP="000F4B4C">
            <w:pPr>
              <w:spacing w:after="0" w:line="240" w:lineRule="auto"/>
              <w:rPr>
                <w:rFonts w:ascii="Times New Roman" w:hAnsi="Times New Roman"/>
                <w:bCs/>
                <w:color w:val="000000"/>
                <w:sz w:val="24"/>
                <w:szCs w:val="24"/>
                <w:lang w:eastAsia="ru-RU"/>
              </w:rPr>
            </w:pPr>
            <w:r>
              <w:rPr>
                <w:rFonts w:ascii="Times New Roman" w:hAnsi="Times New Roman"/>
                <w:bCs/>
                <w:color w:val="000000"/>
                <w:sz w:val="24"/>
                <w:szCs w:val="24"/>
                <w:lang w:eastAsia="ru-RU"/>
              </w:rPr>
              <w:t>6 Управление</w:t>
            </w:r>
          </w:p>
        </w:tc>
      </w:tr>
      <w:tr w:rsidR="006D0C1B" w:rsidRPr="00FC6BF3" w:rsidTr="00A23304">
        <w:trPr>
          <w:trHeight w:val="389"/>
        </w:trPr>
        <w:tc>
          <w:tcPr>
            <w:tcW w:w="710" w:type="dxa"/>
            <w:shd w:val="clear" w:color="auto" w:fill="auto"/>
            <w:vAlign w:val="center"/>
          </w:tcPr>
          <w:p w:rsidR="006D0C1B" w:rsidRDefault="006D0C1B" w:rsidP="006D0C1B">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lastRenderedPageBreak/>
              <w:t>3.6</w:t>
            </w:r>
          </w:p>
        </w:tc>
        <w:tc>
          <w:tcPr>
            <w:tcW w:w="8221" w:type="dxa"/>
            <w:shd w:val="clear" w:color="auto" w:fill="auto"/>
            <w:vAlign w:val="center"/>
          </w:tcPr>
          <w:p w:rsidR="006D0C1B" w:rsidRPr="00142D7C" w:rsidRDefault="006D0C1B" w:rsidP="006D0C1B">
            <w:pPr>
              <w:spacing w:after="0" w:line="240" w:lineRule="auto"/>
              <w:rPr>
                <w:rFonts w:ascii="Times New Roman" w:hAnsi="Times New Roman"/>
                <w:sz w:val="24"/>
                <w:szCs w:val="24"/>
              </w:rPr>
            </w:pPr>
            <w:r w:rsidRPr="00142D7C">
              <w:rPr>
                <w:rFonts w:ascii="Times New Roman" w:hAnsi="Times New Roman"/>
                <w:sz w:val="24"/>
                <w:szCs w:val="24"/>
              </w:rPr>
              <w:t>Проект федерального закона «О внесении изменений в Трудовой кодекс Российской Федерации» (по вопросам обеспечения безопасности некоторых видов профессиональной деятельности, связанной с повышенными рисками)</w:t>
            </w:r>
          </w:p>
        </w:tc>
        <w:tc>
          <w:tcPr>
            <w:tcW w:w="3827" w:type="dxa"/>
            <w:shd w:val="clear" w:color="auto" w:fill="auto"/>
          </w:tcPr>
          <w:p w:rsidR="006D0C1B" w:rsidRPr="00142D7C" w:rsidRDefault="006D0C1B" w:rsidP="006D0C1B">
            <w:pPr>
              <w:spacing w:after="0" w:line="240" w:lineRule="auto"/>
              <w:jc w:val="center"/>
              <w:rPr>
                <w:rFonts w:ascii="Times New Roman" w:hAnsi="Times New Roman"/>
                <w:bCs/>
                <w:color w:val="000000"/>
                <w:sz w:val="24"/>
                <w:szCs w:val="24"/>
                <w:lang w:eastAsia="ru-RU"/>
              </w:rPr>
            </w:pPr>
            <w:r w:rsidRPr="00142D7C">
              <w:rPr>
                <w:rFonts w:ascii="Times New Roman" w:hAnsi="Times New Roman"/>
                <w:bCs/>
                <w:color w:val="000000"/>
                <w:sz w:val="24"/>
                <w:szCs w:val="24"/>
                <w:lang w:eastAsia="ru-RU"/>
              </w:rPr>
              <w:t>I</w:t>
            </w:r>
            <w:r>
              <w:rPr>
                <w:rFonts w:ascii="Times New Roman" w:hAnsi="Times New Roman"/>
                <w:bCs/>
                <w:color w:val="000000"/>
                <w:sz w:val="24"/>
                <w:szCs w:val="24"/>
                <w:lang w:val="en-US" w:eastAsia="ru-RU"/>
              </w:rPr>
              <w:t>I</w:t>
            </w:r>
            <w:r w:rsidRPr="00142D7C">
              <w:rPr>
                <w:rFonts w:ascii="Times New Roman" w:hAnsi="Times New Roman"/>
                <w:bCs/>
                <w:color w:val="000000"/>
                <w:sz w:val="24"/>
                <w:szCs w:val="24"/>
                <w:lang w:eastAsia="ru-RU"/>
              </w:rPr>
              <w:t>I квартал</w:t>
            </w:r>
          </w:p>
        </w:tc>
        <w:tc>
          <w:tcPr>
            <w:tcW w:w="2694" w:type="dxa"/>
            <w:shd w:val="clear" w:color="auto" w:fill="auto"/>
          </w:tcPr>
          <w:p w:rsidR="006D0C1B" w:rsidRPr="00142D7C" w:rsidRDefault="006D0C1B" w:rsidP="006D0C1B">
            <w:pPr>
              <w:spacing w:after="0" w:line="240" w:lineRule="auto"/>
              <w:rPr>
                <w:rFonts w:ascii="Times New Roman" w:hAnsi="Times New Roman"/>
                <w:bCs/>
                <w:color w:val="000000"/>
                <w:sz w:val="24"/>
                <w:szCs w:val="24"/>
                <w:lang w:eastAsia="ru-RU"/>
              </w:rPr>
            </w:pPr>
            <w:r>
              <w:rPr>
                <w:rFonts w:ascii="Times New Roman" w:hAnsi="Times New Roman"/>
                <w:bCs/>
                <w:color w:val="000000"/>
                <w:sz w:val="24"/>
                <w:szCs w:val="24"/>
                <w:lang w:eastAsia="ru-RU"/>
              </w:rPr>
              <w:t>11 Управление</w:t>
            </w:r>
          </w:p>
        </w:tc>
      </w:tr>
      <w:tr w:rsidR="006D0C1B" w:rsidRPr="00FC6BF3" w:rsidTr="00A23304">
        <w:trPr>
          <w:trHeight w:val="389"/>
        </w:trPr>
        <w:tc>
          <w:tcPr>
            <w:tcW w:w="710" w:type="dxa"/>
            <w:shd w:val="clear" w:color="auto" w:fill="auto"/>
            <w:vAlign w:val="center"/>
          </w:tcPr>
          <w:p w:rsidR="006D0C1B" w:rsidRPr="00FC6BF3" w:rsidRDefault="006D0C1B" w:rsidP="006D0C1B">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3.7</w:t>
            </w:r>
          </w:p>
        </w:tc>
        <w:tc>
          <w:tcPr>
            <w:tcW w:w="8221" w:type="dxa"/>
            <w:shd w:val="clear" w:color="auto" w:fill="auto"/>
            <w:vAlign w:val="center"/>
          </w:tcPr>
          <w:p w:rsidR="006D0C1B" w:rsidRPr="00142D7C" w:rsidRDefault="006D0C1B" w:rsidP="006D0C1B">
            <w:pPr>
              <w:spacing w:after="0" w:line="240" w:lineRule="auto"/>
              <w:rPr>
                <w:rFonts w:ascii="Times New Roman" w:hAnsi="Times New Roman"/>
                <w:sz w:val="24"/>
                <w:szCs w:val="24"/>
              </w:rPr>
            </w:pPr>
            <w:r w:rsidRPr="00142D7C">
              <w:rPr>
                <w:rFonts w:ascii="Times New Roman" w:hAnsi="Times New Roman"/>
                <w:sz w:val="24"/>
                <w:szCs w:val="24"/>
              </w:rPr>
              <w:t>Проект федерального закона «О внесении изменений в Федеральный закон «Об использовании атомной энергии» и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w:t>
            </w:r>
          </w:p>
        </w:tc>
        <w:tc>
          <w:tcPr>
            <w:tcW w:w="3827" w:type="dxa"/>
            <w:shd w:val="clear" w:color="auto" w:fill="auto"/>
          </w:tcPr>
          <w:p w:rsidR="006D0C1B" w:rsidRPr="00142D7C" w:rsidRDefault="006D0C1B" w:rsidP="006D0C1B">
            <w:pPr>
              <w:spacing w:after="0" w:line="240" w:lineRule="auto"/>
              <w:jc w:val="center"/>
              <w:rPr>
                <w:rFonts w:ascii="Times New Roman" w:hAnsi="Times New Roman"/>
                <w:bCs/>
                <w:color w:val="000000"/>
                <w:sz w:val="24"/>
                <w:szCs w:val="24"/>
                <w:lang w:eastAsia="ru-RU"/>
              </w:rPr>
            </w:pPr>
            <w:r>
              <w:rPr>
                <w:rFonts w:ascii="Times New Roman" w:hAnsi="Times New Roman"/>
                <w:bCs/>
                <w:color w:val="000000"/>
                <w:sz w:val="24"/>
                <w:szCs w:val="24"/>
                <w:lang w:val="en-US" w:eastAsia="ru-RU"/>
              </w:rPr>
              <w:t>IV</w:t>
            </w:r>
            <w:r>
              <w:rPr>
                <w:rFonts w:ascii="Times New Roman" w:hAnsi="Times New Roman"/>
                <w:bCs/>
                <w:color w:val="000000"/>
                <w:sz w:val="24"/>
                <w:szCs w:val="24"/>
                <w:lang w:eastAsia="ru-RU"/>
              </w:rPr>
              <w:t xml:space="preserve"> квартал</w:t>
            </w:r>
          </w:p>
        </w:tc>
        <w:tc>
          <w:tcPr>
            <w:tcW w:w="2694" w:type="dxa"/>
            <w:shd w:val="clear" w:color="auto" w:fill="auto"/>
          </w:tcPr>
          <w:p w:rsidR="006D0C1B" w:rsidRPr="00142D7C" w:rsidRDefault="006D0C1B" w:rsidP="006D0C1B">
            <w:pPr>
              <w:spacing w:after="0" w:line="240" w:lineRule="auto"/>
              <w:rPr>
                <w:rFonts w:ascii="Times New Roman" w:hAnsi="Times New Roman"/>
                <w:bCs/>
                <w:color w:val="000000"/>
                <w:sz w:val="24"/>
                <w:szCs w:val="24"/>
                <w:lang w:eastAsia="ru-RU"/>
              </w:rPr>
            </w:pPr>
            <w:r>
              <w:rPr>
                <w:rFonts w:ascii="Times New Roman" w:hAnsi="Times New Roman"/>
                <w:bCs/>
                <w:color w:val="000000"/>
                <w:sz w:val="24"/>
                <w:szCs w:val="24"/>
                <w:lang w:eastAsia="ru-RU"/>
              </w:rPr>
              <w:t>5 Управление</w:t>
            </w:r>
          </w:p>
        </w:tc>
      </w:tr>
      <w:tr w:rsidR="006D0C1B" w:rsidRPr="00FC6BF3" w:rsidTr="00A23304">
        <w:trPr>
          <w:trHeight w:val="389"/>
        </w:trPr>
        <w:tc>
          <w:tcPr>
            <w:tcW w:w="710" w:type="dxa"/>
            <w:shd w:val="clear" w:color="auto" w:fill="auto"/>
            <w:vAlign w:val="center"/>
          </w:tcPr>
          <w:p w:rsidR="006D0C1B" w:rsidRDefault="006D0C1B" w:rsidP="006D0C1B">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3.8</w:t>
            </w:r>
          </w:p>
        </w:tc>
        <w:tc>
          <w:tcPr>
            <w:tcW w:w="8221" w:type="dxa"/>
            <w:shd w:val="clear" w:color="auto" w:fill="auto"/>
            <w:vAlign w:val="center"/>
          </w:tcPr>
          <w:p w:rsidR="006D0C1B" w:rsidRDefault="006D0C1B" w:rsidP="006D0C1B">
            <w:pPr>
              <w:spacing w:after="0" w:line="240" w:lineRule="auto"/>
              <w:rPr>
                <w:rFonts w:ascii="Times New Roman" w:hAnsi="Times New Roman"/>
                <w:sz w:val="24"/>
                <w:szCs w:val="24"/>
              </w:rPr>
            </w:pPr>
            <w:r>
              <w:rPr>
                <w:rFonts w:ascii="Times New Roman" w:hAnsi="Times New Roman"/>
                <w:sz w:val="24"/>
                <w:szCs w:val="24"/>
              </w:rPr>
              <w:t>Проект приказа Ростехнадзора об утверждении Федеральных норм и правил в области промышленной безопасности «Правила производства маркшейдерских работ»</w:t>
            </w:r>
          </w:p>
        </w:tc>
        <w:tc>
          <w:tcPr>
            <w:tcW w:w="3827" w:type="dxa"/>
            <w:shd w:val="clear" w:color="auto" w:fill="auto"/>
          </w:tcPr>
          <w:p w:rsidR="006D0C1B" w:rsidRPr="00142D7C" w:rsidRDefault="006D0C1B" w:rsidP="006D0C1B">
            <w:pPr>
              <w:spacing w:after="0" w:line="240" w:lineRule="auto"/>
              <w:jc w:val="center"/>
              <w:rPr>
                <w:rFonts w:ascii="Times New Roman" w:hAnsi="Times New Roman"/>
                <w:bCs/>
                <w:color w:val="000000"/>
                <w:sz w:val="24"/>
                <w:szCs w:val="24"/>
                <w:lang w:eastAsia="ru-RU"/>
              </w:rPr>
            </w:pPr>
            <w:r>
              <w:rPr>
                <w:rFonts w:ascii="Times New Roman" w:hAnsi="Times New Roman"/>
                <w:bCs/>
                <w:color w:val="000000"/>
                <w:sz w:val="24"/>
                <w:szCs w:val="24"/>
                <w:lang w:val="en-US" w:eastAsia="ru-RU"/>
              </w:rPr>
              <w:t>IV</w:t>
            </w:r>
            <w:r>
              <w:rPr>
                <w:rFonts w:ascii="Times New Roman" w:hAnsi="Times New Roman"/>
                <w:bCs/>
                <w:color w:val="000000"/>
                <w:sz w:val="24"/>
                <w:szCs w:val="24"/>
                <w:lang w:eastAsia="ru-RU"/>
              </w:rPr>
              <w:t xml:space="preserve"> квартал</w:t>
            </w:r>
          </w:p>
        </w:tc>
        <w:tc>
          <w:tcPr>
            <w:tcW w:w="2694" w:type="dxa"/>
            <w:shd w:val="clear" w:color="auto" w:fill="auto"/>
          </w:tcPr>
          <w:p w:rsidR="006D0C1B" w:rsidRPr="00142D7C" w:rsidRDefault="006D0C1B" w:rsidP="006D0C1B">
            <w:pPr>
              <w:spacing w:after="0" w:line="240" w:lineRule="auto"/>
              <w:rPr>
                <w:rFonts w:ascii="Times New Roman" w:hAnsi="Times New Roman"/>
                <w:bCs/>
                <w:color w:val="000000"/>
                <w:sz w:val="24"/>
                <w:szCs w:val="24"/>
                <w:lang w:eastAsia="ru-RU"/>
              </w:rPr>
            </w:pPr>
            <w:r>
              <w:rPr>
                <w:rFonts w:ascii="Times New Roman" w:hAnsi="Times New Roman"/>
                <w:bCs/>
                <w:color w:val="000000"/>
                <w:sz w:val="24"/>
                <w:szCs w:val="24"/>
                <w:lang w:eastAsia="ru-RU"/>
              </w:rPr>
              <w:t>7 Управление</w:t>
            </w:r>
          </w:p>
        </w:tc>
      </w:tr>
      <w:tr w:rsidR="006D0C1B" w:rsidRPr="00FC6BF3" w:rsidTr="00A23304">
        <w:trPr>
          <w:trHeight w:val="389"/>
        </w:trPr>
        <w:tc>
          <w:tcPr>
            <w:tcW w:w="710" w:type="dxa"/>
            <w:shd w:val="clear" w:color="auto" w:fill="auto"/>
            <w:vAlign w:val="center"/>
          </w:tcPr>
          <w:p w:rsidR="006D0C1B" w:rsidRDefault="006D0C1B" w:rsidP="006D0C1B">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3.9</w:t>
            </w:r>
          </w:p>
        </w:tc>
        <w:tc>
          <w:tcPr>
            <w:tcW w:w="8221" w:type="dxa"/>
            <w:shd w:val="clear" w:color="auto" w:fill="auto"/>
            <w:vAlign w:val="center"/>
          </w:tcPr>
          <w:p w:rsidR="006D0C1B" w:rsidRDefault="006D0C1B" w:rsidP="006D0C1B">
            <w:pPr>
              <w:spacing w:after="0" w:line="240" w:lineRule="auto"/>
              <w:rPr>
                <w:rFonts w:ascii="Times New Roman" w:hAnsi="Times New Roman"/>
                <w:sz w:val="24"/>
                <w:szCs w:val="24"/>
              </w:rPr>
            </w:pPr>
            <w:r>
              <w:rPr>
                <w:rFonts w:ascii="Times New Roman" w:hAnsi="Times New Roman"/>
                <w:sz w:val="24"/>
                <w:szCs w:val="24"/>
              </w:rPr>
              <w:t>Проект приказа Ростехнадзора о внесении изменений в Федеральные нормы и правила в области промышленной безопасности «Правила безопасности процессов получения или применения металлов»</w:t>
            </w:r>
          </w:p>
        </w:tc>
        <w:tc>
          <w:tcPr>
            <w:tcW w:w="3827" w:type="dxa"/>
            <w:shd w:val="clear" w:color="auto" w:fill="auto"/>
          </w:tcPr>
          <w:p w:rsidR="006D0C1B" w:rsidRPr="00142D7C" w:rsidRDefault="006D0C1B" w:rsidP="006D0C1B">
            <w:pPr>
              <w:spacing w:after="0" w:line="240" w:lineRule="auto"/>
              <w:jc w:val="center"/>
              <w:rPr>
                <w:rFonts w:ascii="Times New Roman" w:hAnsi="Times New Roman"/>
                <w:bCs/>
                <w:color w:val="000000"/>
                <w:sz w:val="24"/>
                <w:szCs w:val="24"/>
                <w:lang w:eastAsia="ru-RU"/>
              </w:rPr>
            </w:pPr>
            <w:r>
              <w:rPr>
                <w:rFonts w:ascii="Times New Roman" w:hAnsi="Times New Roman"/>
                <w:bCs/>
                <w:color w:val="000000"/>
                <w:sz w:val="24"/>
                <w:szCs w:val="24"/>
                <w:lang w:val="en-US" w:eastAsia="ru-RU"/>
              </w:rPr>
              <w:t>IV</w:t>
            </w:r>
            <w:r>
              <w:rPr>
                <w:rFonts w:ascii="Times New Roman" w:hAnsi="Times New Roman"/>
                <w:bCs/>
                <w:color w:val="000000"/>
                <w:sz w:val="24"/>
                <w:szCs w:val="24"/>
                <w:lang w:eastAsia="ru-RU"/>
              </w:rPr>
              <w:t xml:space="preserve"> квартал</w:t>
            </w:r>
          </w:p>
        </w:tc>
        <w:tc>
          <w:tcPr>
            <w:tcW w:w="2694" w:type="dxa"/>
            <w:shd w:val="clear" w:color="auto" w:fill="auto"/>
          </w:tcPr>
          <w:p w:rsidR="006D0C1B" w:rsidRPr="00142D7C" w:rsidRDefault="006D0C1B" w:rsidP="006D0C1B">
            <w:pPr>
              <w:spacing w:after="0" w:line="240" w:lineRule="auto"/>
              <w:rPr>
                <w:rFonts w:ascii="Times New Roman" w:hAnsi="Times New Roman"/>
                <w:bCs/>
                <w:color w:val="000000"/>
                <w:sz w:val="24"/>
                <w:szCs w:val="24"/>
                <w:lang w:eastAsia="ru-RU"/>
              </w:rPr>
            </w:pPr>
            <w:r>
              <w:rPr>
                <w:rFonts w:ascii="Times New Roman" w:hAnsi="Times New Roman"/>
                <w:bCs/>
                <w:color w:val="000000"/>
                <w:sz w:val="24"/>
                <w:szCs w:val="24"/>
                <w:lang w:eastAsia="ru-RU"/>
              </w:rPr>
              <w:t>7 Управление</w:t>
            </w:r>
          </w:p>
        </w:tc>
      </w:tr>
      <w:tr w:rsidR="006D0C1B" w:rsidRPr="00FC6BF3" w:rsidTr="00A23304">
        <w:trPr>
          <w:trHeight w:val="389"/>
        </w:trPr>
        <w:tc>
          <w:tcPr>
            <w:tcW w:w="15452" w:type="dxa"/>
            <w:gridSpan w:val="4"/>
            <w:shd w:val="clear" w:color="auto" w:fill="auto"/>
            <w:vAlign w:val="center"/>
          </w:tcPr>
          <w:p w:rsidR="006D0C1B" w:rsidRPr="00FC6BF3" w:rsidRDefault="006D0C1B" w:rsidP="006D0C1B">
            <w:pPr>
              <w:spacing w:after="0" w:line="240" w:lineRule="auto"/>
              <w:ind w:left="360"/>
              <w:jc w:val="center"/>
              <w:rPr>
                <w:rFonts w:ascii="Times New Roman" w:hAnsi="Times New Roman"/>
                <w:b/>
                <w:bCs/>
                <w:color w:val="000000"/>
                <w:sz w:val="24"/>
                <w:szCs w:val="24"/>
                <w:lang w:eastAsia="ru-RU"/>
              </w:rPr>
            </w:pPr>
            <w:r w:rsidRPr="00FC6BF3">
              <w:rPr>
                <w:rFonts w:ascii="Times New Roman" w:hAnsi="Times New Roman"/>
                <w:b/>
                <w:bCs/>
                <w:color w:val="000000"/>
                <w:sz w:val="24"/>
                <w:szCs w:val="24"/>
                <w:lang w:val="en-US" w:eastAsia="ru-RU"/>
              </w:rPr>
              <w:t>IV</w:t>
            </w:r>
            <w:r w:rsidRPr="00FC6BF3">
              <w:rPr>
                <w:rFonts w:ascii="Times New Roman" w:hAnsi="Times New Roman"/>
                <w:b/>
                <w:bCs/>
                <w:color w:val="000000"/>
                <w:sz w:val="24"/>
                <w:szCs w:val="24"/>
                <w:lang w:eastAsia="ru-RU"/>
              </w:rPr>
              <w:t>. Принятие ежегодной публичной декларации целей и задач, ее общественное обсуждение и экспертное сопровождение</w:t>
            </w:r>
          </w:p>
        </w:tc>
      </w:tr>
      <w:tr w:rsidR="006D0C1B" w:rsidRPr="00FC6BF3" w:rsidTr="00953C5D">
        <w:tc>
          <w:tcPr>
            <w:tcW w:w="710" w:type="dxa"/>
            <w:shd w:val="clear" w:color="auto" w:fill="auto"/>
            <w:vAlign w:val="center"/>
          </w:tcPr>
          <w:p w:rsidR="006D0C1B" w:rsidRPr="00FC6BF3" w:rsidRDefault="006D0C1B" w:rsidP="006D0C1B">
            <w:pPr>
              <w:spacing w:after="0" w:line="240" w:lineRule="auto"/>
              <w:jc w:val="center"/>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4.1</w:t>
            </w:r>
          </w:p>
        </w:tc>
        <w:tc>
          <w:tcPr>
            <w:tcW w:w="8221" w:type="dxa"/>
            <w:shd w:val="clear" w:color="auto" w:fill="auto"/>
          </w:tcPr>
          <w:p w:rsidR="006D0C1B" w:rsidRPr="00FC6BF3" w:rsidRDefault="006D0C1B" w:rsidP="006D0C1B">
            <w:pPr>
              <w:spacing w:after="0" w:line="240" w:lineRule="auto"/>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Подготовка отчета о ходе реализации публичной декларации за 20</w:t>
            </w:r>
            <w:r>
              <w:rPr>
                <w:rFonts w:ascii="Times New Roman" w:hAnsi="Times New Roman"/>
                <w:bCs/>
                <w:color w:val="000000"/>
                <w:sz w:val="24"/>
                <w:szCs w:val="24"/>
                <w:lang w:eastAsia="ru-RU"/>
              </w:rPr>
              <w:t>21</w:t>
            </w:r>
            <w:r w:rsidRPr="00FC6BF3">
              <w:rPr>
                <w:rFonts w:ascii="Times New Roman" w:hAnsi="Times New Roman"/>
                <w:bCs/>
                <w:color w:val="000000"/>
                <w:sz w:val="24"/>
                <w:szCs w:val="24"/>
                <w:lang w:eastAsia="ru-RU"/>
              </w:rPr>
              <w:t xml:space="preserve"> год</w:t>
            </w:r>
          </w:p>
        </w:tc>
        <w:tc>
          <w:tcPr>
            <w:tcW w:w="3827" w:type="dxa"/>
            <w:shd w:val="clear" w:color="auto" w:fill="auto"/>
          </w:tcPr>
          <w:p w:rsidR="006D0C1B" w:rsidRPr="00FC6BF3" w:rsidRDefault="006D0C1B" w:rsidP="006D0C1B">
            <w:pPr>
              <w:spacing w:after="0" w:line="240" w:lineRule="auto"/>
              <w:jc w:val="center"/>
              <w:rPr>
                <w:rFonts w:ascii="Times New Roman" w:hAnsi="Times New Roman"/>
                <w:bCs/>
                <w:color w:val="000000"/>
                <w:sz w:val="24"/>
                <w:szCs w:val="24"/>
                <w:lang w:eastAsia="ru-RU"/>
              </w:rPr>
            </w:pPr>
            <w:r>
              <w:rPr>
                <w:rFonts w:ascii="Times New Roman" w:hAnsi="Times New Roman"/>
                <w:bCs/>
                <w:color w:val="000000"/>
                <w:sz w:val="24"/>
                <w:szCs w:val="24"/>
                <w:lang w:eastAsia="ru-RU"/>
              </w:rPr>
              <w:t>Февраль</w:t>
            </w:r>
          </w:p>
        </w:tc>
        <w:tc>
          <w:tcPr>
            <w:tcW w:w="2694" w:type="dxa"/>
            <w:shd w:val="clear" w:color="auto" w:fill="auto"/>
          </w:tcPr>
          <w:p w:rsidR="006D0C1B" w:rsidRPr="00FC6BF3" w:rsidRDefault="006D0C1B" w:rsidP="006D0C1B">
            <w:pPr>
              <w:spacing w:after="0" w:line="240" w:lineRule="auto"/>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2 Управление,</w:t>
            </w:r>
          </w:p>
          <w:p w:rsidR="006D0C1B" w:rsidRPr="00FC6BF3" w:rsidRDefault="006D0C1B" w:rsidP="006D0C1B">
            <w:pPr>
              <w:spacing w:after="0" w:line="240" w:lineRule="auto"/>
              <w:rPr>
                <w:rFonts w:ascii="Times New Roman" w:hAnsi="Times New Roman"/>
                <w:bCs/>
                <w:color w:val="000000"/>
                <w:sz w:val="24"/>
                <w:szCs w:val="24"/>
                <w:lang w:eastAsia="ru-RU"/>
              </w:rPr>
            </w:pPr>
          </w:p>
        </w:tc>
      </w:tr>
      <w:tr w:rsidR="006D0C1B" w:rsidRPr="00FC6BF3" w:rsidTr="00A23304">
        <w:tc>
          <w:tcPr>
            <w:tcW w:w="710" w:type="dxa"/>
            <w:shd w:val="clear" w:color="auto" w:fill="auto"/>
            <w:vAlign w:val="center"/>
          </w:tcPr>
          <w:p w:rsidR="006D0C1B" w:rsidRPr="00FC6BF3" w:rsidRDefault="006D0C1B" w:rsidP="006D0C1B">
            <w:pPr>
              <w:spacing w:after="0" w:line="240" w:lineRule="auto"/>
              <w:jc w:val="center"/>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4.</w:t>
            </w:r>
            <w:r>
              <w:rPr>
                <w:rFonts w:ascii="Times New Roman" w:hAnsi="Times New Roman"/>
                <w:bCs/>
                <w:color w:val="000000"/>
                <w:sz w:val="24"/>
                <w:szCs w:val="24"/>
                <w:lang w:eastAsia="ru-RU"/>
              </w:rPr>
              <w:t>2</w:t>
            </w:r>
          </w:p>
        </w:tc>
        <w:tc>
          <w:tcPr>
            <w:tcW w:w="8221" w:type="dxa"/>
            <w:shd w:val="clear" w:color="auto" w:fill="auto"/>
          </w:tcPr>
          <w:p w:rsidR="006D0C1B" w:rsidRPr="00FC6BF3" w:rsidRDefault="006D0C1B" w:rsidP="006D0C1B">
            <w:pPr>
              <w:spacing w:after="0" w:line="240" w:lineRule="auto"/>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Включение в состав материалов, подготавливаемых к итоговой Коллегии Ростехнадзора, публичной декларации целей и задач Ростехнадзора на 20</w:t>
            </w:r>
            <w:r>
              <w:rPr>
                <w:rFonts w:ascii="Times New Roman" w:hAnsi="Times New Roman"/>
                <w:bCs/>
                <w:color w:val="000000"/>
                <w:sz w:val="24"/>
                <w:szCs w:val="24"/>
                <w:lang w:eastAsia="ru-RU"/>
              </w:rPr>
              <w:t xml:space="preserve">22 </w:t>
            </w:r>
            <w:r w:rsidRPr="00FC6BF3">
              <w:rPr>
                <w:rFonts w:ascii="Times New Roman" w:hAnsi="Times New Roman"/>
                <w:bCs/>
                <w:color w:val="000000"/>
                <w:sz w:val="24"/>
                <w:szCs w:val="24"/>
                <w:lang w:eastAsia="ru-RU"/>
              </w:rPr>
              <w:t>год</w:t>
            </w:r>
          </w:p>
        </w:tc>
        <w:tc>
          <w:tcPr>
            <w:tcW w:w="3827" w:type="dxa"/>
            <w:shd w:val="clear" w:color="auto" w:fill="auto"/>
          </w:tcPr>
          <w:p w:rsidR="006D0C1B" w:rsidRPr="00FC6BF3" w:rsidRDefault="006D0C1B" w:rsidP="006D0C1B">
            <w:pPr>
              <w:spacing w:after="0" w:line="240" w:lineRule="auto"/>
              <w:jc w:val="center"/>
              <w:rPr>
                <w:rFonts w:ascii="Times New Roman" w:hAnsi="Times New Roman"/>
                <w:bCs/>
                <w:color w:val="000000"/>
                <w:sz w:val="24"/>
                <w:szCs w:val="24"/>
                <w:lang w:eastAsia="ru-RU"/>
              </w:rPr>
            </w:pPr>
            <w:r>
              <w:rPr>
                <w:rFonts w:ascii="Times New Roman" w:hAnsi="Times New Roman"/>
                <w:bCs/>
                <w:color w:val="000000"/>
                <w:sz w:val="24"/>
                <w:szCs w:val="24"/>
                <w:lang w:eastAsia="ru-RU"/>
              </w:rPr>
              <w:t>Март</w:t>
            </w:r>
          </w:p>
        </w:tc>
        <w:tc>
          <w:tcPr>
            <w:tcW w:w="2694" w:type="dxa"/>
            <w:shd w:val="clear" w:color="auto" w:fill="auto"/>
          </w:tcPr>
          <w:p w:rsidR="006D0C1B" w:rsidRPr="00FC6BF3" w:rsidRDefault="006D0C1B" w:rsidP="006D0C1B">
            <w:pPr>
              <w:spacing w:after="0" w:line="240" w:lineRule="auto"/>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2 Управление,</w:t>
            </w:r>
          </w:p>
          <w:p w:rsidR="006D0C1B" w:rsidRPr="00FC6BF3" w:rsidRDefault="006D0C1B" w:rsidP="006D0C1B">
            <w:pPr>
              <w:spacing w:after="0" w:line="240" w:lineRule="auto"/>
              <w:rPr>
                <w:rFonts w:ascii="Times New Roman" w:hAnsi="Times New Roman"/>
                <w:bCs/>
                <w:color w:val="000000"/>
                <w:sz w:val="24"/>
                <w:szCs w:val="24"/>
                <w:lang w:eastAsia="ru-RU"/>
              </w:rPr>
            </w:pPr>
          </w:p>
        </w:tc>
      </w:tr>
      <w:tr w:rsidR="006D0C1B" w:rsidRPr="00FC6BF3" w:rsidTr="00A23304">
        <w:tc>
          <w:tcPr>
            <w:tcW w:w="710" w:type="dxa"/>
            <w:shd w:val="clear" w:color="auto" w:fill="auto"/>
            <w:vAlign w:val="center"/>
          </w:tcPr>
          <w:p w:rsidR="006D0C1B" w:rsidRPr="00FC6BF3" w:rsidRDefault="006D0C1B" w:rsidP="006D0C1B">
            <w:pPr>
              <w:spacing w:after="0" w:line="240" w:lineRule="auto"/>
              <w:jc w:val="center"/>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4.</w:t>
            </w:r>
            <w:r>
              <w:rPr>
                <w:rFonts w:ascii="Times New Roman" w:hAnsi="Times New Roman"/>
                <w:bCs/>
                <w:color w:val="000000"/>
                <w:sz w:val="24"/>
                <w:szCs w:val="24"/>
                <w:lang w:eastAsia="ru-RU"/>
              </w:rPr>
              <w:t>3</w:t>
            </w:r>
          </w:p>
        </w:tc>
        <w:tc>
          <w:tcPr>
            <w:tcW w:w="8221" w:type="dxa"/>
            <w:shd w:val="clear" w:color="auto" w:fill="auto"/>
          </w:tcPr>
          <w:p w:rsidR="006D0C1B" w:rsidRPr="00FC6BF3" w:rsidRDefault="006D0C1B" w:rsidP="006D0C1B">
            <w:pPr>
              <w:spacing w:after="0" w:line="240" w:lineRule="auto"/>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 xml:space="preserve">Размещение публичной декларации на официальном сайте в формате, понятном для широкого круга заинтересованных лиц, а также доведение её до сведения </w:t>
            </w:r>
            <w:proofErr w:type="spellStart"/>
            <w:r w:rsidRPr="00FC6BF3">
              <w:rPr>
                <w:rFonts w:ascii="Times New Roman" w:hAnsi="Times New Roman"/>
                <w:bCs/>
                <w:color w:val="000000"/>
                <w:sz w:val="24"/>
                <w:szCs w:val="24"/>
                <w:lang w:eastAsia="ru-RU"/>
              </w:rPr>
              <w:t>референтных</w:t>
            </w:r>
            <w:proofErr w:type="spellEnd"/>
            <w:r w:rsidRPr="00FC6BF3">
              <w:rPr>
                <w:rFonts w:ascii="Times New Roman" w:hAnsi="Times New Roman"/>
                <w:bCs/>
                <w:color w:val="000000"/>
                <w:sz w:val="24"/>
                <w:szCs w:val="24"/>
                <w:lang w:eastAsia="ru-RU"/>
              </w:rPr>
              <w:t xml:space="preserve"> групп</w:t>
            </w:r>
          </w:p>
        </w:tc>
        <w:tc>
          <w:tcPr>
            <w:tcW w:w="3827" w:type="dxa"/>
            <w:shd w:val="clear" w:color="auto" w:fill="auto"/>
          </w:tcPr>
          <w:p w:rsidR="006D0C1B" w:rsidRPr="00FC6BF3" w:rsidRDefault="006D0C1B" w:rsidP="006D0C1B">
            <w:pPr>
              <w:spacing w:after="0" w:line="240" w:lineRule="auto"/>
              <w:jc w:val="center"/>
              <w:rPr>
                <w:rFonts w:ascii="Times New Roman" w:hAnsi="Times New Roman"/>
                <w:bCs/>
                <w:color w:val="000000"/>
                <w:sz w:val="24"/>
                <w:szCs w:val="24"/>
                <w:lang w:eastAsia="ru-RU"/>
              </w:rPr>
            </w:pPr>
            <w:r>
              <w:rPr>
                <w:rFonts w:ascii="Times New Roman" w:hAnsi="Times New Roman"/>
                <w:bCs/>
                <w:color w:val="000000"/>
                <w:sz w:val="24"/>
                <w:szCs w:val="24"/>
                <w:lang w:eastAsia="ru-RU"/>
              </w:rPr>
              <w:t>Февраль</w:t>
            </w:r>
          </w:p>
        </w:tc>
        <w:tc>
          <w:tcPr>
            <w:tcW w:w="2694" w:type="dxa"/>
            <w:shd w:val="clear" w:color="auto" w:fill="auto"/>
          </w:tcPr>
          <w:p w:rsidR="006D0C1B" w:rsidRDefault="006D0C1B" w:rsidP="006D0C1B">
            <w:pPr>
              <w:spacing w:after="0" w:line="240" w:lineRule="auto"/>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2 Управление</w:t>
            </w:r>
            <w:r>
              <w:rPr>
                <w:rFonts w:ascii="Times New Roman" w:hAnsi="Times New Roman"/>
                <w:bCs/>
                <w:color w:val="000000"/>
                <w:sz w:val="24"/>
                <w:szCs w:val="24"/>
                <w:lang w:eastAsia="ru-RU"/>
              </w:rPr>
              <w:t>,</w:t>
            </w:r>
          </w:p>
          <w:p w:rsidR="006D0C1B" w:rsidRPr="00FC6BF3" w:rsidRDefault="006D0C1B" w:rsidP="006D0C1B">
            <w:pPr>
              <w:spacing w:after="0" w:line="240" w:lineRule="auto"/>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1 Управление</w:t>
            </w:r>
          </w:p>
          <w:p w:rsidR="006D0C1B" w:rsidRPr="00FC6BF3" w:rsidRDefault="006D0C1B" w:rsidP="006D0C1B">
            <w:pPr>
              <w:spacing w:after="0" w:line="240" w:lineRule="auto"/>
              <w:rPr>
                <w:rFonts w:ascii="Times New Roman" w:hAnsi="Times New Roman"/>
                <w:bCs/>
                <w:color w:val="000000"/>
                <w:sz w:val="24"/>
                <w:szCs w:val="24"/>
                <w:lang w:eastAsia="ru-RU"/>
              </w:rPr>
            </w:pPr>
          </w:p>
        </w:tc>
      </w:tr>
      <w:tr w:rsidR="006D0C1B" w:rsidRPr="00FC6BF3" w:rsidTr="00A23304">
        <w:tc>
          <w:tcPr>
            <w:tcW w:w="710" w:type="dxa"/>
            <w:shd w:val="clear" w:color="auto" w:fill="auto"/>
            <w:vAlign w:val="center"/>
          </w:tcPr>
          <w:p w:rsidR="006D0C1B" w:rsidRPr="00FC6BF3" w:rsidRDefault="006D0C1B" w:rsidP="006D0C1B">
            <w:pPr>
              <w:spacing w:after="0" w:line="240" w:lineRule="auto"/>
              <w:jc w:val="center"/>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4.</w:t>
            </w:r>
            <w:r>
              <w:rPr>
                <w:rFonts w:ascii="Times New Roman" w:hAnsi="Times New Roman"/>
                <w:bCs/>
                <w:color w:val="000000"/>
                <w:sz w:val="24"/>
                <w:szCs w:val="24"/>
                <w:lang w:eastAsia="ru-RU"/>
              </w:rPr>
              <w:t>4</w:t>
            </w:r>
          </w:p>
          <w:p w:rsidR="006D0C1B" w:rsidRPr="00FC6BF3" w:rsidRDefault="006D0C1B" w:rsidP="006D0C1B">
            <w:pPr>
              <w:spacing w:after="0" w:line="240" w:lineRule="auto"/>
              <w:jc w:val="center"/>
              <w:rPr>
                <w:rFonts w:ascii="Times New Roman" w:hAnsi="Times New Roman"/>
                <w:bCs/>
                <w:color w:val="000000"/>
                <w:sz w:val="24"/>
                <w:szCs w:val="24"/>
                <w:lang w:eastAsia="ru-RU"/>
              </w:rPr>
            </w:pPr>
          </w:p>
        </w:tc>
        <w:tc>
          <w:tcPr>
            <w:tcW w:w="8221" w:type="dxa"/>
            <w:shd w:val="clear" w:color="auto" w:fill="auto"/>
          </w:tcPr>
          <w:p w:rsidR="006D0C1B" w:rsidRPr="00FC6BF3" w:rsidRDefault="006D0C1B" w:rsidP="006D0C1B">
            <w:pPr>
              <w:spacing w:after="0" w:line="240" w:lineRule="auto"/>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 xml:space="preserve">Подготовка отчета о ходе реализации публичной декларации за </w:t>
            </w:r>
            <w:r>
              <w:rPr>
                <w:rFonts w:ascii="Times New Roman" w:hAnsi="Times New Roman"/>
                <w:bCs/>
                <w:color w:val="000000"/>
                <w:sz w:val="24"/>
                <w:szCs w:val="24"/>
                <w:lang w:eastAsia="ru-RU"/>
              </w:rPr>
              <w:t>6</w:t>
            </w:r>
            <w:r w:rsidRPr="00FC6BF3">
              <w:rPr>
                <w:rFonts w:ascii="Times New Roman" w:hAnsi="Times New Roman"/>
                <w:bCs/>
                <w:color w:val="000000"/>
                <w:sz w:val="24"/>
                <w:szCs w:val="24"/>
                <w:lang w:eastAsia="ru-RU"/>
              </w:rPr>
              <w:t xml:space="preserve"> месяцев 20</w:t>
            </w:r>
            <w:r>
              <w:rPr>
                <w:rFonts w:ascii="Times New Roman" w:hAnsi="Times New Roman"/>
                <w:bCs/>
                <w:color w:val="000000"/>
                <w:sz w:val="24"/>
                <w:szCs w:val="24"/>
                <w:lang w:eastAsia="ru-RU"/>
              </w:rPr>
              <w:t>22</w:t>
            </w:r>
            <w:r w:rsidRPr="00FC6BF3">
              <w:rPr>
                <w:rFonts w:ascii="Times New Roman" w:hAnsi="Times New Roman"/>
                <w:bCs/>
                <w:color w:val="000000"/>
                <w:sz w:val="24"/>
                <w:szCs w:val="24"/>
                <w:lang w:eastAsia="ru-RU"/>
              </w:rPr>
              <w:t xml:space="preserve"> года</w:t>
            </w:r>
          </w:p>
        </w:tc>
        <w:tc>
          <w:tcPr>
            <w:tcW w:w="3827" w:type="dxa"/>
            <w:shd w:val="clear" w:color="auto" w:fill="auto"/>
          </w:tcPr>
          <w:p w:rsidR="006D0C1B" w:rsidRPr="00FC6BF3" w:rsidRDefault="006D0C1B" w:rsidP="006D0C1B">
            <w:pPr>
              <w:spacing w:after="0" w:line="240" w:lineRule="auto"/>
              <w:jc w:val="center"/>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Июль-август</w:t>
            </w:r>
          </w:p>
        </w:tc>
        <w:tc>
          <w:tcPr>
            <w:tcW w:w="2694" w:type="dxa"/>
            <w:shd w:val="clear" w:color="auto" w:fill="auto"/>
          </w:tcPr>
          <w:p w:rsidR="006D0C1B" w:rsidRPr="00FC6BF3" w:rsidRDefault="006D0C1B" w:rsidP="006D0C1B">
            <w:pPr>
              <w:spacing w:after="0" w:line="240" w:lineRule="auto"/>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2 Управление</w:t>
            </w:r>
          </w:p>
        </w:tc>
      </w:tr>
      <w:tr w:rsidR="006D0C1B" w:rsidRPr="00FC6BF3" w:rsidTr="00A23304">
        <w:trPr>
          <w:trHeight w:val="321"/>
        </w:trPr>
        <w:tc>
          <w:tcPr>
            <w:tcW w:w="15452" w:type="dxa"/>
            <w:gridSpan w:val="4"/>
            <w:shd w:val="clear" w:color="auto" w:fill="auto"/>
            <w:vAlign w:val="center"/>
          </w:tcPr>
          <w:p w:rsidR="006D0C1B" w:rsidRPr="00FC6BF3" w:rsidRDefault="006D0C1B" w:rsidP="006D0C1B">
            <w:pPr>
              <w:spacing w:after="0" w:line="240" w:lineRule="auto"/>
              <w:ind w:left="34"/>
              <w:jc w:val="center"/>
              <w:rPr>
                <w:rFonts w:ascii="Times New Roman" w:hAnsi="Times New Roman"/>
                <w:b/>
                <w:bCs/>
                <w:color w:val="000000"/>
                <w:sz w:val="24"/>
                <w:szCs w:val="24"/>
                <w:lang w:eastAsia="ru-RU"/>
              </w:rPr>
            </w:pPr>
            <w:r w:rsidRPr="00E8430A">
              <w:rPr>
                <w:rFonts w:ascii="Times New Roman" w:hAnsi="Times New Roman"/>
                <w:b/>
                <w:bCs/>
                <w:color w:val="000000"/>
                <w:sz w:val="24"/>
                <w:szCs w:val="24"/>
                <w:lang w:val="en-US" w:eastAsia="ru-RU"/>
              </w:rPr>
              <w:t>V</w:t>
            </w:r>
            <w:r w:rsidRPr="00E8430A">
              <w:rPr>
                <w:rFonts w:ascii="Times New Roman" w:hAnsi="Times New Roman"/>
                <w:b/>
                <w:bCs/>
                <w:color w:val="000000"/>
                <w:sz w:val="24"/>
                <w:szCs w:val="24"/>
                <w:lang w:eastAsia="ru-RU"/>
              </w:rPr>
              <w:t>. Взаимодействие Ростехнадзора с Общественным советом при Ростехнадзоре</w:t>
            </w:r>
          </w:p>
        </w:tc>
      </w:tr>
      <w:tr w:rsidR="006D0C1B" w:rsidRPr="00FC6BF3" w:rsidTr="00A23304">
        <w:tc>
          <w:tcPr>
            <w:tcW w:w="710" w:type="dxa"/>
            <w:shd w:val="clear" w:color="auto" w:fill="auto"/>
            <w:vAlign w:val="center"/>
          </w:tcPr>
          <w:p w:rsidR="006D0C1B" w:rsidRPr="00FC6BF3" w:rsidRDefault="006D0C1B" w:rsidP="006D0C1B">
            <w:pPr>
              <w:spacing w:after="0" w:line="240" w:lineRule="auto"/>
              <w:jc w:val="center"/>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5.1</w:t>
            </w:r>
          </w:p>
        </w:tc>
        <w:tc>
          <w:tcPr>
            <w:tcW w:w="8221" w:type="dxa"/>
            <w:shd w:val="clear" w:color="auto" w:fill="auto"/>
          </w:tcPr>
          <w:p w:rsidR="006D0C1B" w:rsidRPr="00FC6BF3" w:rsidRDefault="006D0C1B" w:rsidP="006D0C1B">
            <w:pPr>
              <w:spacing w:after="0" w:line="240" w:lineRule="auto"/>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 xml:space="preserve">Реализация мероприятий, предусмотренных Планом совместной работы центрального аппарата и Общественного совета при </w:t>
            </w:r>
            <w:proofErr w:type="spellStart"/>
            <w:r w:rsidRPr="00FC6BF3">
              <w:rPr>
                <w:rFonts w:ascii="Times New Roman" w:hAnsi="Times New Roman"/>
                <w:bCs/>
                <w:color w:val="000000"/>
                <w:sz w:val="24"/>
                <w:szCs w:val="24"/>
                <w:lang w:eastAsia="ru-RU"/>
              </w:rPr>
              <w:t>Ростехнадзоре</w:t>
            </w:r>
            <w:proofErr w:type="spellEnd"/>
            <w:r w:rsidRPr="00FC6BF3">
              <w:rPr>
                <w:rFonts w:ascii="Times New Roman" w:hAnsi="Times New Roman"/>
                <w:bCs/>
                <w:color w:val="000000"/>
                <w:sz w:val="24"/>
                <w:szCs w:val="24"/>
                <w:lang w:eastAsia="ru-RU"/>
              </w:rPr>
              <w:t xml:space="preserve"> на 20</w:t>
            </w:r>
            <w:r>
              <w:rPr>
                <w:rFonts w:ascii="Times New Roman" w:hAnsi="Times New Roman"/>
                <w:bCs/>
                <w:color w:val="000000"/>
                <w:sz w:val="24"/>
                <w:szCs w:val="24"/>
                <w:lang w:eastAsia="ru-RU"/>
              </w:rPr>
              <w:t>22</w:t>
            </w:r>
            <w:r w:rsidRPr="00FC6BF3">
              <w:rPr>
                <w:rFonts w:ascii="Times New Roman" w:hAnsi="Times New Roman"/>
                <w:bCs/>
                <w:color w:val="000000"/>
                <w:sz w:val="24"/>
                <w:szCs w:val="24"/>
                <w:lang w:eastAsia="ru-RU"/>
              </w:rPr>
              <w:t xml:space="preserve"> год</w:t>
            </w:r>
          </w:p>
        </w:tc>
        <w:tc>
          <w:tcPr>
            <w:tcW w:w="3827" w:type="dxa"/>
            <w:shd w:val="clear" w:color="auto" w:fill="auto"/>
          </w:tcPr>
          <w:p w:rsidR="006D0C1B" w:rsidRPr="00FC6BF3" w:rsidRDefault="006D0C1B" w:rsidP="006D0C1B">
            <w:pPr>
              <w:spacing w:after="0" w:line="240" w:lineRule="auto"/>
              <w:jc w:val="center"/>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В течение года</w:t>
            </w:r>
          </w:p>
        </w:tc>
        <w:tc>
          <w:tcPr>
            <w:tcW w:w="2694" w:type="dxa"/>
            <w:shd w:val="clear" w:color="auto" w:fill="auto"/>
          </w:tcPr>
          <w:p w:rsidR="006D0C1B" w:rsidRPr="00FC6BF3" w:rsidRDefault="006D0C1B" w:rsidP="006D0C1B">
            <w:pPr>
              <w:spacing w:after="0" w:line="240" w:lineRule="auto"/>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Общественный совет при Ростехнадзоре,</w:t>
            </w:r>
          </w:p>
          <w:p w:rsidR="006D0C1B" w:rsidRPr="00FC6BF3" w:rsidRDefault="006D0C1B" w:rsidP="006D0C1B">
            <w:pPr>
              <w:spacing w:after="0" w:line="240" w:lineRule="auto"/>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заинтересованные управления центрального аппарата Ростехнадзора</w:t>
            </w:r>
          </w:p>
        </w:tc>
      </w:tr>
      <w:tr w:rsidR="006D0C1B" w:rsidRPr="00FC6BF3" w:rsidTr="00A23304">
        <w:tc>
          <w:tcPr>
            <w:tcW w:w="710" w:type="dxa"/>
            <w:shd w:val="clear" w:color="auto" w:fill="auto"/>
            <w:vAlign w:val="center"/>
          </w:tcPr>
          <w:p w:rsidR="006D0C1B" w:rsidRPr="00FC6BF3" w:rsidRDefault="006D0C1B" w:rsidP="006D0C1B">
            <w:pPr>
              <w:spacing w:after="0" w:line="240" w:lineRule="auto"/>
              <w:jc w:val="center"/>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5.2</w:t>
            </w:r>
          </w:p>
        </w:tc>
        <w:tc>
          <w:tcPr>
            <w:tcW w:w="8221" w:type="dxa"/>
            <w:shd w:val="clear" w:color="auto" w:fill="auto"/>
          </w:tcPr>
          <w:p w:rsidR="006D0C1B" w:rsidRPr="00FC6BF3" w:rsidRDefault="006D0C1B" w:rsidP="006D0C1B">
            <w:pPr>
              <w:spacing w:after="0" w:line="240" w:lineRule="auto"/>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Размещение на официальном сайте Ростехнадзора повесток заседаний Общественного совета при Ростехнадзоре, а также реш</w:t>
            </w:r>
            <w:r>
              <w:rPr>
                <w:rFonts w:ascii="Times New Roman" w:hAnsi="Times New Roman"/>
                <w:bCs/>
                <w:color w:val="000000"/>
                <w:sz w:val="24"/>
                <w:szCs w:val="24"/>
                <w:lang w:eastAsia="ru-RU"/>
              </w:rPr>
              <w:t xml:space="preserve">ений и заключений, принятых по </w:t>
            </w:r>
            <w:r w:rsidRPr="00FC6BF3">
              <w:rPr>
                <w:rFonts w:ascii="Times New Roman" w:hAnsi="Times New Roman"/>
                <w:bCs/>
                <w:color w:val="000000"/>
                <w:sz w:val="24"/>
                <w:szCs w:val="24"/>
                <w:lang w:eastAsia="ru-RU"/>
              </w:rPr>
              <w:t>рассмотренным на заседаниях вопросам</w:t>
            </w:r>
          </w:p>
        </w:tc>
        <w:tc>
          <w:tcPr>
            <w:tcW w:w="3827" w:type="dxa"/>
            <w:shd w:val="clear" w:color="auto" w:fill="auto"/>
          </w:tcPr>
          <w:p w:rsidR="006D0C1B" w:rsidRPr="00FC6BF3" w:rsidRDefault="006D0C1B" w:rsidP="006D0C1B">
            <w:pPr>
              <w:spacing w:after="0" w:line="240" w:lineRule="auto"/>
              <w:jc w:val="center"/>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В течение года</w:t>
            </w:r>
          </w:p>
        </w:tc>
        <w:tc>
          <w:tcPr>
            <w:tcW w:w="2694" w:type="dxa"/>
            <w:shd w:val="clear" w:color="auto" w:fill="auto"/>
          </w:tcPr>
          <w:p w:rsidR="006D0C1B" w:rsidRPr="00FC6BF3" w:rsidRDefault="006D0C1B" w:rsidP="006D0C1B">
            <w:pPr>
              <w:spacing w:after="0" w:line="240" w:lineRule="auto"/>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Общественный совет при Ростехнадзоре,</w:t>
            </w:r>
          </w:p>
          <w:p w:rsidR="006D0C1B" w:rsidRPr="00FC6BF3" w:rsidRDefault="006D0C1B" w:rsidP="006D0C1B">
            <w:pPr>
              <w:spacing w:after="0" w:line="240" w:lineRule="auto"/>
              <w:rPr>
                <w:rFonts w:ascii="Times New Roman" w:hAnsi="Times New Roman"/>
                <w:bCs/>
                <w:color w:val="000000"/>
                <w:sz w:val="24"/>
                <w:szCs w:val="24"/>
                <w:lang w:eastAsia="ru-RU"/>
              </w:rPr>
            </w:pPr>
            <w:r>
              <w:rPr>
                <w:rFonts w:ascii="Times New Roman" w:hAnsi="Times New Roman"/>
                <w:bCs/>
                <w:color w:val="000000"/>
                <w:sz w:val="24"/>
                <w:szCs w:val="24"/>
                <w:lang w:eastAsia="ru-RU"/>
              </w:rPr>
              <w:t xml:space="preserve">1 </w:t>
            </w:r>
            <w:r w:rsidRPr="00FC6BF3">
              <w:rPr>
                <w:rFonts w:ascii="Times New Roman" w:hAnsi="Times New Roman"/>
                <w:bCs/>
                <w:color w:val="000000"/>
                <w:sz w:val="24"/>
                <w:szCs w:val="24"/>
                <w:lang w:eastAsia="ru-RU"/>
              </w:rPr>
              <w:t>Управление</w:t>
            </w:r>
          </w:p>
        </w:tc>
      </w:tr>
      <w:tr w:rsidR="006D0C1B" w:rsidRPr="00FC6BF3" w:rsidTr="00A23304">
        <w:trPr>
          <w:trHeight w:val="505"/>
        </w:trPr>
        <w:tc>
          <w:tcPr>
            <w:tcW w:w="15452" w:type="dxa"/>
            <w:gridSpan w:val="4"/>
            <w:shd w:val="clear" w:color="auto" w:fill="auto"/>
            <w:vAlign w:val="center"/>
          </w:tcPr>
          <w:p w:rsidR="006D0C1B" w:rsidRPr="00FC6BF3" w:rsidRDefault="006D0C1B" w:rsidP="006D0C1B">
            <w:pPr>
              <w:spacing w:after="0" w:line="240" w:lineRule="auto"/>
              <w:ind w:left="360"/>
              <w:jc w:val="center"/>
              <w:rPr>
                <w:rFonts w:ascii="Times New Roman" w:hAnsi="Times New Roman"/>
                <w:b/>
                <w:bCs/>
                <w:color w:val="000000"/>
                <w:sz w:val="24"/>
                <w:szCs w:val="24"/>
                <w:lang w:eastAsia="ru-RU"/>
              </w:rPr>
            </w:pPr>
            <w:r w:rsidRPr="00FC6BF3">
              <w:rPr>
                <w:rFonts w:ascii="Times New Roman" w:hAnsi="Times New Roman"/>
                <w:b/>
                <w:bCs/>
                <w:color w:val="000000"/>
                <w:sz w:val="24"/>
                <w:szCs w:val="24"/>
                <w:lang w:val="en-US" w:eastAsia="ru-RU"/>
              </w:rPr>
              <w:t>VI</w:t>
            </w:r>
            <w:r w:rsidRPr="00FC6BF3">
              <w:rPr>
                <w:rFonts w:ascii="Times New Roman" w:hAnsi="Times New Roman"/>
                <w:b/>
                <w:bCs/>
                <w:color w:val="000000"/>
                <w:sz w:val="24"/>
                <w:szCs w:val="24"/>
                <w:lang w:eastAsia="ru-RU"/>
              </w:rPr>
              <w:t>. Формирование публичной отчетности Ростехнадзора</w:t>
            </w:r>
          </w:p>
        </w:tc>
      </w:tr>
      <w:tr w:rsidR="006D0C1B" w:rsidRPr="00FC6BF3" w:rsidTr="00A23304">
        <w:trPr>
          <w:trHeight w:val="530"/>
        </w:trPr>
        <w:tc>
          <w:tcPr>
            <w:tcW w:w="710" w:type="dxa"/>
            <w:shd w:val="clear" w:color="auto" w:fill="auto"/>
            <w:vAlign w:val="center"/>
          </w:tcPr>
          <w:p w:rsidR="006D0C1B" w:rsidRPr="00FC6BF3" w:rsidRDefault="006D0C1B" w:rsidP="006D0C1B">
            <w:pPr>
              <w:spacing w:after="0" w:line="240" w:lineRule="auto"/>
              <w:jc w:val="center"/>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6.1</w:t>
            </w:r>
          </w:p>
        </w:tc>
        <w:tc>
          <w:tcPr>
            <w:tcW w:w="8221" w:type="dxa"/>
            <w:shd w:val="clear" w:color="auto" w:fill="auto"/>
          </w:tcPr>
          <w:p w:rsidR="006D0C1B" w:rsidRPr="00FC6BF3" w:rsidRDefault="006D0C1B" w:rsidP="006D0C1B">
            <w:pPr>
              <w:spacing w:after="0" w:line="240" w:lineRule="auto"/>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Подготовка проекта итогового доклада о результатах деятельности Ростехнадзора за 20</w:t>
            </w:r>
            <w:r>
              <w:rPr>
                <w:rFonts w:ascii="Times New Roman" w:hAnsi="Times New Roman"/>
                <w:bCs/>
                <w:color w:val="000000"/>
                <w:sz w:val="24"/>
                <w:szCs w:val="24"/>
                <w:lang w:eastAsia="ru-RU"/>
              </w:rPr>
              <w:t>21</w:t>
            </w:r>
            <w:r w:rsidRPr="00FC6BF3">
              <w:rPr>
                <w:rFonts w:ascii="Times New Roman" w:hAnsi="Times New Roman"/>
                <w:bCs/>
                <w:color w:val="000000"/>
                <w:sz w:val="24"/>
                <w:szCs w:val="24"/>
                <w:lang w:eastAsia="ru-RU"/>
              </w:rPr>
              <w:t xml:space="preserve"> год</w:t>
            </w:r>
          </w:p>
        </w:tc>
        <w:tc>
          <w:tcPr>
            <w:tcW w:w="3827" w:type="dxa"/>
            <w:shd w:val="clear" w:color="auto" w:fill="auto"/>
          </w:tcPr>
          <w:p w:rsidR="006D0C1B" w:rsidRPr="00FC6BF3" w:rsidRDefault="006D0C1B" w:rsidP="006D0C1B">
            <w:pPr>
              <w:spacing w:after="0" w:line="240" w:lineRule="auto"/>
              <w:jc w:val="center"/>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Март</w:t>
            </w:r>
          </w:p>
        </w:tc>
        <w:tc>
          <w:tcPr>
            <w:tcW w:w="2694" w:type="dxa"/>
            <w:shd w:val="clear" w:color="auto" w:fill="auto"/>
          </w:tcPr>
          <w:p w:rsidR="006D0C1B" w:rsidRPr="00FC6BF3" w:rsidRDefault="006D0C1B" w:rsidP="006D0C1B">
            <w:pPr>
              <w:spacing w:after="0" w:line="240" w:lineRule="auto"/>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2 Управление</w:t>
            </w:r>
          </w:p>
        </w:tc>
      </w:tr>
      <w:tr w:rsidR="006D0C1B" w:rsidRPr="00FC6BF3" w:rsidTr="00A23304">
        <w:tc>
          <w:tcPr>
            <w:tcW w:w="710" w:type="dxa"/>
            <w:shd w:val="clear" w:color="auto" w:fill="auto"/>
            <w:vAlign w:val="center"/>
          </w:tcPr>
          <w:p w:rsidR="006D0C1B" w:rsidRPr="00FC6BF3" w:rsidRDefault="006D0C1B" w:rsidP="006D0C1B">
            <w:pPr>
              <w:spacing w:after="0" w:line="240" w:lineRule="auto"/>
              <w:jc w:val="center"/>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6.2</w:t>
            </w:r>
          </w:p>
        </w:tc>
        <w:tc>
          <w:tcPr>
            <w:tcW w:w="8221" w:type="dxa"/>
            <w:shd w:val="clear" w:color="auto" w:fill="auto"/>
          </w:tcPr>
          <w:p w:rsidR="006D0C1B" w:rsidRPr="00FC6BF3" w:rsidRDefault="006D0C1B" w:rsidP="006D0C1B">
            <w:pPr>
              <w:spacing w:after="0" w:line="240" w:lineRule="auto"/>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Обсуждение на заседании Общественного совета при Ростехнадзоре проекта итогового доклада о результатах деятельности Ростехнадзора за 20</w:t>
            </w:r>
            <w:r>
              <w:rPr>
                <w:rFonts w:ascii="Times New Roman" w:hAnsi="Times New Roman"/>
                <w:bCs/>
                <w:color w:val="000000"/>
                <w:sz w:val="24"/>
                <w:szCs w:val="24"/>
                <w:lang w:eastAsia="ru-RU"/>
              </w:rPr>
              <w:t>21</w:t>
            </w:r>
            <w:r w:rsidRPr="00FC6BF3">
              <w:rPr>
                <w:rFonts w:ascii="Times New Roman" w:hAnsi="Times New Roman"/>
                <w:bCs/>
                <w:color w:val="000000"/>
                <w:sz w:val="24"/>
                <w:szCs w:val="24"/>
                <w:lang w:eastAsia="ru-RU"/>
              </w:rPr>
              <w:t xml:space="preserve"> год</w:t>
            </w:r>
          </w:p>
        </w:tc>
        <w:tc>
          <w:tcPr>
            <w:tcW w:w="3827" w:type="dxa"/>
            <w:shd w:val="clear" w:color="auto" w:fill="auto"/>
          </w:tcPr>
          <w:p w:rsidR="006D0C1B" w:rsidRPr="00FC6BF3" w:rsidRDefault="006D0C1B" w:rsidP="006D0C1B">
            <w:pPr>
              <w:spacing w:after="0" w:line="240" w:lineRule="auto"/>
              <w:jc w:val="center"/>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Апрель</w:t>
            </w:r>
          </w:p>
        </w:tc>
        <w:tc>
          <w:tcPr>
            <w:tcW w:w="2694" w:type="dxa"/>
            <w:shd w:val="clear" w:color="auto" w:fill="auto"/>
          </w:tcPr>
          <w:p w:rsidR="006D0C1B" w:rsidRPr="00FC6BF3" w:rsidRDefault="006D0C1B" w:rsidP="006D0C1B">
            <w:pPr>
              <w:spacing w:after="0" w:line="240" w:lineRule="auto"/>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2 Управление</w:t>
            </w:r>
          </w:p>
        </w:tc>
      </w:tr>
      <w:tr w:rsidR="006D0C1B" w:rsidRPr="00FC6BF3" w:rsidTr="00A23304">
        <w:tc>
          <w:tcPr>
            <w:tcW w:w="710" w:type="dxa"/>
            <w:shd w:val="clear" w:color="auto" w:fill="auto"/>
            <w:vAlign w:val="center"/>
          </w:tcPr>
          <w:p w:rsidR="006D0C1B" w:rsidRPr="00FC6BF3" w:rsidRDefault="006D0C1B" w:rsidP="006D0C1B">
            <w:pPr>
              <w:spacing w:after="0" w:line="240" w:lineRule="auto"/>
              <w:jc w:val="center"/>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6.3</w:t>
            </w:r>
          </w:p>
        </w:tc>
        <w:tc>
          <w:tcPr>
            <w:tcW w:w="8221" w:type="dxa"/>
            <w:shd w:val="clear" w:color="auto" w:fill="auto"/>
          </w:tcPr>
          <w:p w:rsidR="006D0C1B" w:rsidRPr="00FC6BF3" w:rsidRDefault="006D0C1B" w:rsidP="006D0C1B">
            <w:pPr>
              <w:spacing w:after="0" w:line="240" w:lineRule="auto"/>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В рамках подготовки итоговой Коллегии Ростехнадзора рассылка проекта итогового доклада о результатах деятельности Ростехнадзора за 20</w:t>
            </w:r>
            <w:r>
              <w:rPr>
                <w:rFonts w:ascii="Times New Roman" w:hAnsi="Times New Roman"/>
                <w:bCs/>
                <w:color w:val="000000"/>
                <w:sz w:val="24"/>
                <w:szCs w:val="24"/>
                <w:lang w:eastAsia="ru-RU"/>
              </w:rPr>
              <w:t>21</w:t>
            </w:r>
            <w:r w:rsidRPr="00FC6BF3">
              <w:rPr>
                <w:rFonts w:ascii="Times New Roman" w:hAnsi="Times New Roman"/>
                <w:bCs/>
                <w:color w:val="000000"/>
                <w:sz w:val="24"/>
                <w:szCs w:val="24"/>
                <w:lang w:eastAsia="ru-RU"/>
              </w:rPr>
              <w:t xml:space="preserve"> год для ознакомления заинтересованным лицам</w:t>
            </w:r>
          </w:p>
        </w:tc>
        <w:tc>
          <w:tcPr>
            <w:tcW w:w="3827" w:type="dxa"/>
            <w:shd w:val="clear" w:color="auto" w:fill="auto"/>
          </w:tcPr>
          <w:p w:rsidR="006D0C1B" w:rsidRPr="00FC6BF3" w:rsidRDefault="006D0C1B" w:rsidP="006D0C1B">
            <w:pPr>
              <w:spacing w:after="0" w:line="240" w:lineRule="auto"/>
              <w:jc w:val="center"/>
              <w:rPr>
                <w:rFonts w:ascii="Times New Roman" w:hAnsi="Times New Roman"/>
                <w:bCs/>
                <w:color w:val="000000"/>
                <w:sz w:val="24"/>
                <w:szCs w:val="24"/>
                <w:lang w:eastAsia="ru-RU"/>
              </w:rPr>
            </w:pPr>
            <w:r>
              <w:rPr>
                <w:rFonts w:ascii="Times New Roman" w:hAnsi="Times New Roman"/>
                <w:bCs/>
                <w:color w:val="000000"/>
                <w:sz w:val="24"/>
                <w:szCs w:val="24"/>
                <w:lang w:eastAsia="ru-RU"/>
              </w:rPr>
              <w:t>Март</w:t>
            </w:r>
          </w:p>
        </w:tc>
        <w:tc>
          <w:tcPr>
            <w:tcW w:w="2694" w:type="dxa"/>
            <w:shd w:val="clear" w:color="auto" w:fill="auto"/>
          </w:tcPr>
          <w:p w:rsidR="006D0C1B" w:rsidRPr="00FC6BF3" w:rsidRDefault="006D0C1B" w:rsidP="006D0C1B">
            <w:pPr>
              <w:spacing w:after="0" w:line="240" w:lineRule="auto"/>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2 Управление</w:t>
            </w:r>
          </w:p>
        </w:tc>
      </w:tr>
      <w:tr w:rsidR="006D0C1B" w:rsidRPr="00FC6BF3" w:rsidTr="00A23304">
        <w:tc>
          <w:tcPr>
            <w:tcW w:w="710" w:type="dxa"/>
            <w:shd w:val="clear" w:color="auto" w:fill="auto"/>
            <w:vAlign w:val="center"/>
          </w:tcPr>
          <w:p w:rsidR="006D0C1B" w:rsidRPr="00FC6BF3" w:rsidRDefault="006D0C1B" w:rsidP="006D0C1B">
            <w:pPr>
              <w:spacing w:after="0" w:line="240" w:lineRule="auto"/>
              <w:jc w:val="center"/>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6.4</w:t>
            </w:r>
          </w:p>
        </w:tc>
        <w:tc>
          <w:tcPr>
            <w:tcW w:w="8221" w:type="dxa"/>
            <w:shd w:val="clear" w:color="auto" w:fill="auto"/>
          </w:tcPr>
          <w:p w:rsidR="006D0C1B" w:rsidRPr="00FC6BF3" w:rsidRDefault="006D0C1B" w:rsidP="006D0C1B">
            <w:pPr>
              <w:spacing w:after="0" w:line="240" w:lineRule="auto"/>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Проведение заседания итоговой Коллегии в соответствии с Методическими указаниями по проведению итоговых коллегий ФОИВ (протокол заседания Правительственной комиссии по координации деятельности Открытого правительства от 18 февраля 2015 г. № 1)</w:t>
            </w:r>
          </w:p>
        </w:tc>
        <w:tc>
          <w:tcPr>
            <w:tcW w:w="3827" w:type="dxa"/>
            <w:shd w:val="clear" w:color="auto" w:fill="auto"/>
          </w:tcPr>
          <w:p w:rsidR="006D0C1B" w:rsidRPr="00FC6BF3" w:rsidRDefault="006D0C1B" w:rsidP="006D0C1B">
            <w:pPr>
              <w:spacing w:after="0" w:line="240" w:lineRule="auto"/>
              <w:jc w:val="center"/>
              <w:rPr>
                <w:rFonts w:ascii="Times New Roman" w:hAnsi="Times New Roman"/>
                <w:bCs/>
                <w:color w:val="000000"/>
                <w:sz w:val="24"/>
                <w:szCs w:val="24"/>
                <w:lang w:eastAsia="ru-RU"/>
              </w:rPr>
            </w:pPr>
            <w:r>
              <w:rPr>
                <w:rFonts w:ascii="Times New Roman" w:hAnsi="Times New Roman"/>
                <w:bCs/>
                <w:color w:val="000000"/>
                <w:sz w:val="24"/>
                <w:szCs w:val="24"/>
                <w:lang w:eastAsia="ru-RU"/>
              </w:rPr>
              <w:t>Март</w:t>
            </w:r>
          </w:p>
        </w:tc>
        <w:tc>
          <w:tcPr>
            <w:tcW w:w="2694" w:type="dxa"/>
            <w:shd w:val="clear" w:color="auto" w:fill="auto"/>
          </w:tcPr>
          <w:p w:rsidR="006D0C1B" w:rsidRPr="00FC6BF3" w:rsidRDefault="006D0C1B" w:rsidP="006D0C1B">
            <w:pPr>
              <w:spacing w:after="0" w:line="240" w:lineRule="auto"/>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2 Управление</w:t>
            </w:r>
          </w:p>
          <w:p w:rsidR="006D0C1B" w:rsidRPr="00FC6BF3" w:rsidRDefault="006D0C1B" w:rsidP="006D0C1B">
            <w:pPr>
              <w:spacing w:after="0" w:line="240" w:lineRule="auto"/>
              <w:rPr>
                <w:rFonts w:ascii="Times New Roman" w:hAnsi="Times New Roman"/>
                <w:bCs/>
                <w:color w:val="000000"/>
                <w:sz w:val="24"/>
                <w:szCs w:val="24"/>
                <w:lang w:eastAsia="ru-RU"/>
              </w:rPr>
            </w:pPr>
          </w:p>
        </w:tc>
      </w:tr>
      <w:tr w:rsidR="006D0C1B" w:rsidRPr="00FC6BF3" w:rsidTr="00A23304">
        <w:tc>
          <w:tcPr>
            <w:tcW w:w="710" w:type="dxa"/>
            <w:shd w:val="clear" w:color="auto" w:fill="auto"/>
            <w:vAlign w:val="center"/>
          </w:tcPr>
          <w:p w:rsidR="006D0C1B" w:rsidRPr="00FC6BF3" w:rsidRDefault="006D0C1B" w:rsidP="006D0C1B">
            <w:pPr>
              <w:spacing w:after="0" w:line="240" w:lineRule="auto"/>
              <w:jc w:val="center"/>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6.5</w:t>
            </w:r>
          </w:p>
        </w:tc>
        <w:tc>
          <w:tcPr>
            <w:tcW w:w="8221" w:type="dxa"/>
            <w:shd w:val="clear" w:color="auto" w:fill="auto"/>
          </w:tcPr>
          <w:p w:rsidR="006D0C1B" w:rsidRPr="00FC6BF3" w:rsidRDefault="006D0C1B" w:rsidP="006D0C1B">
            <w:pPr>
              <w:spacing w:after="0" w:line="240" w:lineRule="auto"/>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Публикация итогового доклада о результатах деятельности Ростехнадзора за 20</w:t>
            </w:r>
            <w:r>
              <w:rPr>
                <w:rFonts w:ascii="Times New Roman" w:hAnsi="Times New Roman"/>
                <w:bCs/>
                <w:color w:val="000000"/>
                <w:sz w:val="24"/>
                <w:szCs w:val="24"/>
                <w:lang w:eastAsia="ru-RU"/>
              </w:rPr>
              <w:t>21</w:t>
            </w:r>
            <w:r w:rsidRPr="00FC6BF3">
              <w:rPr>
                <w:rFonts w:ascii="Times New Roman" w:hAnsi="Times New Roman"/>
                <w:bCs/>
                <w:color w:val="000000"/>
                <w:sz w:val="24"/>
                <w:szCs w:val="24"/>
                <w:lang w:eastAsia="ru-RU"/>
              </w:rPr>
              <w:t xml:space="preserve"> год и результатов его обсуждения с Общественным советом при Ростехнадзоре на официальном сайте Ростехнадзора</w:t>
            </w:r>
          </w:p>
        </w:tc>
        <w:tc>
          <w:tcPr>
            <w:tcW w:w="3827" w:type="dxa"/>
            <w:shd w:val="clear" w:color="auto" w:fill="auto"/>
          </w:tcPr>
          <w:p w:rsidR="006D0C1B" w:rsidRPr="00FC6BF3" w:rsidRDefault="006D0C1B" w:rsidP="006D0C1B">
            <w:pPr>
              <w:spacing w:after="0" w:line="240" w:lineRule="auto"/>
              <w:jc w:val="center"/>
              <w:rPr>
                <w:rFonts w:ascii="Times New Roman" w:hAnsi="Times New Roman"/>
                <w:bCs/>
                <w:color w:val="000000"/>
                <w:sz w:val="24"/>
                <w:szCs w:val="24"/>
                <w:lang w:eastAsia="ru-RU"/>
              </w:rPr>
            </w:pPr>
            <w:r>
              <w:rPr>
                <w:rFonts w:ascii="Times New Roman" w:hAnsi="Times New Roman"/>
                <w:bCs/>
                <w:color w:val="000000"/>
                <w:sz w:val="24"/>
                <w:szCs w:val="24"/>
                <w:lang w:eastAsia="ru-RU"/>
              </w:rPr>
              <w:t>Апрель</w:t>
            </w:r>
          </w:p>
        </w:tc>
        <w:tc>
          <w:tcPr>
            <w:tcW w:w="2694" w:type="dxa"/>
            <w:shd w:val="clear" w:color="auto" w:fill="auto"/>
          </w:tcPr>
          <w:p w:rsidR="006D0C1B" w:rsidRDefault="006D0C1B" w:rsidP="006D0C1B">
            <w:pPr>
              <w:spacing w:after="0" w:line="240" w:lineRule="auto"/>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2 Управление</w:t>
            </w:r>
            <w:r>
              <w:rPr>
                <w:rFonts w:ascii="Times New Roman" w:hAnsi="Times New Roman"/>
                <w:bCs/>
                <w:color w:val="000000"/>
                <w:sz w:val="24"/>
                <w:szCs w:val="24"/>
                <w:lang w:eastAsia="ru-RU"/>
              </w:rPr>
              <w:t>,</w:t>
            </w:r>
          </w:p>
          <w:p w:rsidR="006D0C1B" w:rsidRPr="00FC6BF3" w:rsidRDefault="006D0C1B" w:rsidP="006D0C1B">
            <w:pPr>
              <w:spacing w:after="0" w:line="240" w:lineRule="auto"/>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1 Управление</w:t>
            </w:r>
          </w:p>
        </w:tc>
      </w:tr>
      <w:tr w:rsidR="006D0C1B" w:rsidRPr="00FC6BF3" w:rsidTr="00A23304">
        <w:tc>
          <w:tcPr>
            <w:tcW w:w="710" w:type="dxa"/>
            <w:shd w:val="clear" w:color="auto" w:fill="auto"/>
            <w:vAlign w:val="center"/>
          </w:tcPr>
          <w:p w:rsidR="006D0C1B" w:rsidRPr="00FC6BF3" w:rsidRDefault="006D0C1B" w:rsidP="006D0C1B">
            <w:pPr>
              <w:spacing w:after="0" w:line="240" w:lineRule="auto"/>
              <w:jc w:val="center"/>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6.6</w:t>
            </w:r>
          </w:p>
        </w:tc>
        <w:tc>
          <w:tcPr>
            <w:tcW w:w="8221" w:type="dxa"/>
            <w:shd w:val="clear" w:color="auto" w:fill="auto"/>
          </w:tcPr>
          <w:p w:rsidR="006D0C1B" w:rsidRPr="00FC6BF3" w:rsidRDefault="006D0C1B" w:rsidP="006D0C1B">
            <w:pPr>
              <w:spacing w:after="0" w:line="240" w:lineRule="auto"/>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Размещение на официальном сайте Ростехнадзора информации, позволяющей ознакомиться с планом-графиком размещения заказов на поставку товаров, выполнение работ, оказание услуг для государственных нужд центрального аппарата Ростехнадзора</w:t>
            </w:r>
          </w:p>
        </w:tc>
        <w:tc>
          <w:tcPr>
            <w:tcW w:w="3827" w:type="dxa"/>
            <w:shd w:val="clear" w:color="auto" w:fill="auto"/>
          </w:tcPr>
          <w:p w:rsidR="006D0C1B" w:rsidRPr="00FC6BF3" w:rsidRDefault="006D0C1B" w:rsidP="006D0C1B">
            <w:pPr>
              <w:spacing w:after="0" w:line="240" w:lineRule="auto"/>
              <w:jc w:val="center"/>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Апрель</w:t>
            </w:r>
          </w:p>
        </w:tc>
        <w:tc>
          <w:tcPr>
            <w:tcW w:w="2694" w:type="dxa"/>
            <w:shd w:val="clear" w:color="auto" w:fill="auto"/>
          </w:tcPr>
          <w:p w:rsidR="006D0C1B" w:rsidRDefault="006D0C1B" w:rsidP="006D0C1B">
            <w:pPr>
              <w:spacing w:after="0" w:line="240" w:lineRule="auto"/>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3 Управление</w:t>
            </w:r>
            <w:r>
              <w:rPr>
                <w:rFonts w:ascii="Times New Roman" w:hAnsi="Times New Roman"/>
                <w:bCs/>
                <w:color w:val="000000"/>
                <w:sz w:val="24"/>
                <w:szCs w:val="24"/>
                <w:lang w:eastAsia="ru-RU"/>
              </w:rPr>
              <w:t>,</w:t>
            </w:r>
          </w:p>
          <w:p w:rsidR="006D0C1B" w:rsidRPr="00FC6BF3" w:rsidRDefault="006D0C1B" w:rsidP="006D0C1B">
            <w:pPr>
              <w:spacing w:after="0" w:line="240" w:lineRule="auto"/>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1 Управление</w:t>
            </w:r>
          </w:p>
        </w:tc>
      </w:tr>
      <w:tr w:rsidR="006D0C1B" w:rsidRPr="00FC6BF3" w:rsidTr="00A23304">
        <w:trPr>
          <w:trHeight w:val="190"/>
        </w:trPr>
        <w:tc>
          <w:tcPr>
            <w:tcW w:w="15452" w:type="dxa"/>
            <w:gridSpan w:val="4"/>
            <w:shd w:val="clear" w:color="auto" w:fill="auto"/>
            <w:vAlign w:val="center"/>
          </w:tcPr>
          <w:p w:rsidR="006D0C1B" w:rsidRPr="00FC6BF3" w:rsidRDefault="006D0C1B" w:rsidP="006D0C1B">
            <w:pPr>
              <w:spacing w:after="0" w:line="240" w:lineRule="auto"/>
              <w:ind w:left="360"/>
              <w:jc w:val="center"/>
              <w:rPr>
                <w:rFonts w:ascii="Times New Roman" w:hAnsi="Times New Roman"/>
                <w:b/>
                <w:bCs/>
                <w:color w:val="000000"/>
                <w:sz w:val="24"/>
                <w:szCs w:val="24"/>
                <w:lang w:eastAsia="ru-RU"/>
              </w:rPr>
            </w:pPr>
            <w:r w:rsidRPr="00FC6BF3">
              <w:rPr>
                <w:rFonts w:ascii="Times New Roman" w:hAnsi="Times New Roman"/>
                <w:b/>
                <w:bCs/>
                <w:color w:val="000000"/>
                <w:sz w:val="24"/>
                <w:szCs w:val="24"/>
                <w:lang w:val="en-US" w:eastAsia="ru-RU"/>
              </w:rPr>
              <w:t>VII</w:t>
            </w:r>
            <w:r w:rsidRPr="00FC6BF3">
              <w:rPr>
                <w:rFonts w:ascii="Times New Roman" w:hAnsi="Times New Roman"/>
                <w:b/>
                <w:bCs/>
                <w:color w:val="000000"/>
                <w:sz w:val="24"/>
                <w:szCs w:val="24"/>
                <w:lang w:eastAsia="ru-RU"/>
              </w:rPr>
              <w:t>. Организация работы пресс-службы Ростехнадзора</w:t>
            </w:r>
          </w:p>
        </w:tc>
      </w:tr>
      <w:tr w:rsidR="006D0C1B" w:rsidRPr="00FC6BF3" w:rsidTr="00A23304">
        <w:trPr>
          <w:trHeight w:val="762"/>
        </w:trPr>
        <w:tc>
          <w:tcPr>
            <w:tcW w:w="710" w:type="dxa"/>
            <w:shd w:val="clear" w:color="auto" w:fill="auto"/>
            <w:vAlign w:val="center"/>
          </w:tcPr>
          <w:p w:rsidR="006D0C1B" w:rsidRPr="00FC6BF3" w:rsidRDefault="006D0C1B" w:rsidP="006D0C1B">
            <w:pPr>
              <w:spacing w:after="0" w:line="240" w:lineRule="auto"/>
              <w:jc w:val="center"/>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7.1.</w:t>
            </w:r>
          </w:p>
        </w:tc>
        <w:tc>
          <w:tcPr>
            <w:tcW w:w="8221" w:type="dxa"/>
            <w:shd w:val="clear" w:color="auto" w:fill="auto"/>
          </w:tcPr>
          <w:p w:rsidR="006D0C1B" w:rsidRPr="00FC6BF3" w:rsidRDefault="006D0C1B" w:rsidP="006D0C1B">
            <w:pPr>
              <w:spacing w:after="0" w:line="240" w:lineRule="auto"/>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Размещение на официальном сайте Ростехнадзора и на страницах Ростехнадзора в социальных сетях новостей, пресс-релизов о деятельности Ростехнадзора, видеозаписей официальных мероприятий с участием руководства Ростехнадзора</w:t>
            </w:r>
          </w:p>
        </w:tc>
        <w:tc>
          <w:tcPr>
            <w:tcW w:w="3827" w:type="dxa"/>
            <w:shd w:val="clear" w:color="auto" w:fill="auto"/>
          </w:tcPr>
          <w:p w:rsidR="006D0C1B" w:rsidRPr="00FC6BF3" w:rsidRDefault="006D0C1B" w:rsidP="006D0C1B">
            <w:pPr>
              <w:spacing w:after="0" w:line="240" w:lineRule="auto"/>
              <w:jc w:val="center"/>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Постоянно</w:t>
            </w:r>
          </w:p>
        </w:tc>
        <w:tc>
          <w:tcPr>
            <w:tcW w:w="2694" w:type="dxa"/>
            <w:shd w:val="clear" w:color="auto" w:fill="auto"/>
          </w:tcPr>
          <w:p w:rsidR="006D0C1B" w:rsidRPr="00FC6BF3" w:rsidRDefault="006D0C1B" w:rsidP="006D0C1B">
            <w:pPr>
              <w:spacing w:after="0" w:line="216" w:lineRule="auto"/>
              <w:rPr>
                <w:rFonts w:ascii="Times New Roman" w:hAnsi="Times New Roman"/>
                <w:bCs/>
                <w:color w:val="000000"/>
                <w:sz w:val="24"/>
                <w:szCs w:val="24"/>
                <w:lang w:eastAsia="ru-RU"/>
              </w:rPr>
            </w:pPr>
            <w:r>
              <w:rPr>
                <w:rFonts w:ascii="Times New Roman" w:hAnsi="Times New Roman"/>
                <w:bCs/>
                <w:color w:val="000000"/>
                <w:sz w:val="24"/>
                <w:szCs w:val="24"/>
                <w:lang w:eastAsia="ru-RU"/>
              </w:rPr>
              <w:t>1</w:t>
            </w:r>
            <w:r w:rsidRPr="00FC6BF3">
              <w:rPr>
                <w:rFonts w:ascii="Times New Roman" w:hAnsi="Times New Roman"/>
                <w:bCs/>
                <w:color w:val="000000"/>
                <w:sz w:val="24"/>
                <w:szCs w:val="24"/>
                <w:lang w:eastAsia="ru-RU"/>
              </w:rPr>
              <w:t xml:space="preserve"> Управление</w:t>
            </w:r>
          </w:p>
        </w:tc>
      </w:tr>
      <w:tr w:rsidR="006D0C1B" w:rsidRPr="00FC6BF3" w:rsidTr="00A23304">
        <w:trPr>
          <w:trHeight w:val="206"/>
        </w:trPr>
        <w:tc>
          <w:tcPr>
            <w:tcW w:w="15452" w:type="dxa"/>
            <w:gridSpan w:val="4"/>
            <w:shd w:val="clear" w:color="auto" w:fill="auto"/>
            <w:vAlign w:val="center"/>
          </w:tcPr>
          <w:p w:rsidR="006D0C1B" w:rsidRPr="00FC6BF3" w:rsidRDefault="006D0C1B" w:rsidP="006D0C1B">
            <w:pPr>
              <w:spacing w:after="0" w:line="240" w:lineRule="auto"/>
              <w:ind w:left="360"/>
              <w:jc w:val="center"/>
              <w:rPr>
                <w:rFonts w:ascii="Times New Roman" w:hAnsi="Times New Roman"/>
                <w:b/>
                <w:bCs/>
                <w:color w:val="000000"/>
                <w:sz w:val="24"/>
                <w:szCs w:val="24"/>
                <w:lang w:eastAsia="ru-RU"/>
              </w:rPr>
            </w:pPr>
            <w:r w:rsidRPr="00FC6BF3">
              <w:rPr>
                <w:rFonts w:ascii="Times New Roman" w:hAnsi="Times New Roman"/>
                <w:b/>
                <w:bCs/>
                <w:color w:val="000000"/>
                <w:sz w:val="24"/>
                <w:szCs w:val="24"/>
                <w:lang w:val="en-US" w:eastAsia="ru-RU"/>
              </w:rPr>
              <w:t>VIII</w:t>
            </w:r>
            <w:r w:rsidRPr="00FC6BF3">
              <w:rPr>
                <w:rFonts w:ascii="Times New Roman" w:hAnsi="Times New Roman"/>
                <w:b/>
                <w:bCs/>
                <w:color w:val="000000"/>
                <w:sz w:val="24"/>
                <w:szCs w:val="24"/>
                <w:lang w:eastAsia="ru-RU"/>
              </w:rPr>
              <w:t>. Организация общественного мониторинга деятельности по профилактике коррупционных правонарушений</w:t>
            </w:r>
          </w:p>
        </w:tc>
      </w:tr>
      <w:tr w:rsidR="006D0C1B" w:rsidRPr="00FC6BF3" w:rsidTr="00A23304">
        <w:tc>
          <w:tcPr>
            <w:tcW w:w="710" w:type="dxa"/>
            <w:shd w:val="clear" w:color="auto" w:fill="auto"/>
            <w:vAlign w:val="center"/>
          </w:tcPr>
          <w:p w:rsidR="006D0C1B" w:rsidRPr="00FC6BF3" w:rsidRDefault="006D0C1B" w:rsidP="006D0C1B">
            <w:pPr>
              <w:spacing w:after="0" w:line="240" w:lineRule="auto"/>
              <w:jc w:val="center"/>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8.1</w:t>
            </w:r>
          </w:p>
        </w:tc>
        <w:tc>
          <w:tcPr>
            <w:tcW w:w="8221" w:type="dxa"/>
            <w:shd w:val="clear" w:color="auto" w:fill="auto"/>
          </w:tcPr>
          <w:p w:rsidR="006D0C1B" w:rsidRPr="00FC6BF3" w:rsidRDefault="006D0C1B" w:rsidP="006D0C1B">
            <w:pPr>
              <w:spacing w:after="0" w:line="240" w:lineRule="auto"/>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Размещение на официальном сайте Ростехнадзора сведений о доходах, расходах, об имуществе и обязательствах имущественного характера государственных служащих</w:t>
            </w:r>
          </w:p>
        </w:tc>
        <w:tc>
          <w:tcPr>
            <w:tcW w:w="3827" w:type="dxa"/>
            <w:shd w:val="clear" w:color="auto" w:fill="auto"/>
          </w:tcPr>
          <w:p w:rsidR="006D0C1B" w:rsidRPr="00FC6BF3" w:rsidRDefault="006D0C1B" w:rsidP="006D0C1B">
            <w:pPr>
              <w:spacing w:after="0" w:line="240" w:lineRule="auto"/>
              <w:jc w:val="center"/>
              <w:rPr>
                <w:rFonts w:ascii="Times New Roman" w:hAnsi="Times New Roman"/>
                <w:bCs/>
                <w:color w:val="000000"/>
                <w:sz w:val="24"/>
                <w:szCs w:val="24"/>
                <w:lang w:eastAsia="ru-RU"/>
              </w:rPr>
            </w:pPr>
            <w:r w:rsidRPr="00FC6BF3">
              <w:rPr>
                <w:rFonts w:ascii="Times New Roman" w:hAnsi="Times New Roman"/>
                <w:bCs/>
                <w:color w:val="000000"/>
                <w:sz w:val="24"/>
                <w:szCs w:val="24"/>
                <w:lang w:val="en-US" w:eastAsia="ru-RU"/>
              </w:rPr>
              <w:t>II</w:t>
            </w:r>
            <w:r w:rsidRPr="00FC6BF3">
              <w:rPr>
                <w:rFonts w:ascii="Times New Roman" w:hAnsi="Times New Roman"/>
                <w:bCs/>
                <w:color w:val="000000"/>
                <w:sz w:val="24"/>
                <w:szCs w:val="24"/>
                <w:lang w:eastAsia="ru-RU"/>
              </w:rPr>
              <w:t xml:space="preserve"> квартал</w:t>
            </w:r>
          </w:p>
        </w:tc>
        <w:tc>
          <w:tcPr>
            <w:tcW w:w="2694" w:type="dxa"/>
            <w:shd w:val="clear" w:color="auto" w:fill="auto"/>
          </w:tcPr>
          <w:p w:rsidR="006D0C1B" w:rsidRPr="00FC6BF3" w:rsidRDefault="006D0C1B" w:rsidP="006D0C1B">
            <w:pPr>
              <w:spacing w:after="0" w:line="240" w:lineRule="auto"/>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4 Управление,</w:t>
            </w:r>
          </w:p>
          <w:p w:rsidR="006D0C1B" w:rsidRPr="00FC6BF3" w:rsidRDefault="006D0C1B" w:rsidP="006D0C1B">
            <w:pPr>
              <w:spacing w:after="0" w:line="240" w:lineRule="auto"/>
              <w:rPr>
                <w:rFonts w:ascii="Times New Roman" w:hAnsi="Times New Roman"/>
                <w:bCs/>
                <w:color w:val="000000"/>
                <w:sz w:val="24"/>
                <w:szCs w:val="24"/>
                <w:lang w:eastAsia="ru-RU"/>
              </w:rPr>
            </w:pPr>
            <w:r>
              <w:rPr>
                <w:rFonts w:ascii="Times New Roman" w:hAnsi="Times New Roman"/>
                <w:bCs/>
                <w:color w:val="000000"/>
                <w:sz w:val="24"/>
                <w:szCs w:val="24"/>
                <w:lang w:eastAsia="ru-RU"/>
              </w:rPr>
              <w:t>1</w:t>
            </w:r>
            <w:r w:rsidRPr="00FC6BF3">
              <w:rPr>
                <w:rFonts w:ascii="Times New Roman" w:hAnsi="Times New Roman"/>
                <w:bCs/>
                <w:color w:val="000000"/>
                <w:sz w:val="24"/>
                <w:szCs w:val="24"/>
                <w:lang w:eastAsia="ru-RU"/>
              </w:rPr>
              <w:t xml:space="preserve"> Управление</w:t>
            </w:r>
          </w:p>
        </w:tc>
      </w:tr>
      <w:tr w:rsidR="006D0C1B" w:rsidRPr="00FC6BF3" w:rsidTr="00A23304">
        <w:tc>
          <w:tcPr>
            <w:tcW w:w="710" w:type="dxa"/>
            <w:shd w:val="clear" w:color="auto" w:fill="auto"/>
            <w:vAlign w:val="center"/>
          </w:tcPr>
          <w:p w:rsidR="006D0C1B" w:rsidRPr="00FC6BF3" w:rsidRDefault="006D0C1B" w:rsidP="006D0C1B">
            <w:pPr>
              <w:spacing w:after="0" w:line="240" w:lineRule="auto"/>
              <w:jc w:val="center"/>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8.2</w:t>
            </w:r>
          </w:p>
        </w:tc>
        <w:tc>
          <w:tcPr>
            <w:tcW w:w="8221" w:type="dxa"/>
            <w:shd w:val="clear" w:color="auto" w:fill="auto"/>
          </w:tcPr>
          <w:p w:rsidR="006D0C1B" w:rsidRPr="00FC6BF3" w:rsidRDefault="006D0C1B" w:rsidP="006D0C1B">
            <w:pPr>
              <w:spacing w:after="0" w:line="240" w:lineRule="auto"/>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Размещение на официальном сайте Ростехнадзора информации о заседаниях комиссии по соблюдению требований к служебному поведению и урегулированию конфликта интересов, а также принятых на них решениях</w:t>
            </w:r>
          </w:p>
        </w:tc>
        <w:tc>
          <w:tcPr>
            <w:tcW w:w="3827" w:type="dxa"/>
            <w:shd w:val="clear" w:color="auto" w:fill="auto"/>
          </w:tcPr>
          <w:p w:rsidR="006D0C1B" w:rsidRPr="00FC6BF3" w:rsidRDefault="006D0C1B" w:rsidP="006D0C1B">
            <w:pPr>
              <w:spacing w:after="0" w:line="240" w:lineRule="auto"/>
              <w:jc w:val="center"/>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По мере проведения заседаний</w:t>
            </w:r>
          </w:p>
        </w:tc>
        <w:tc>
          <w:tcPr>
            <w:tcW w:w="2694" w:type="dxa"/>
            <w:shd w:val="clear" w:color="auto" w:fill="auto"/>
          </w:tcPr>
          <w:p w:rsidR="006D0C1B" w:rsidRPr="00FC6BF3" w:rsidRDefault="006D0C1B" w:rsidP="006D0C1B">
            <w:pPr>
              <w:spacing w:after="0" w:line="240" w:lineRule="auto"/>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4 Управление,</w:t>
            </w:r>
          </w:p>
          <w:p w:rsidR="006D0C1B" w:rsidRPr="00FC6BF3" w:rsidRDefault="006D0C1B" w:rsidP="006D0C1B">
            <w:pPr>
              <w:spacing w:after="0" w:line="240" w:lineRule="auto"/>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2 Управление</w:t>
            </w:r>
          </w:p>
        </w:tc>
      </w:tr>
      <w:tr w:rsidR="006D0C1B" w:rsidRPr="00FC6BF3" w:rsidTr="00A23304">
        <w:tc>
          <w:tcPr>
            <w:tcW w:w="15452" w:type="dxa"/>
            <w:gridSpan w:val="4"/>
            <w:shd w:val="clear" w:color="auto" w:fill="auto"/>
            <w:vAlign w:val="center"/>
          </w:tcPr>
          <w:p w:rsidR="006D0C1B" w:rsidRPr="00FC6BF3" w:rsidRDefault="006D0C1B" w:rsidP="006D0C1B">
            <w:pPr>
              <w:spacing w:after="0" w:line="240" w:lineRule="auto"/>
              <w:jc w:val="center"/>
              <w:rPr>
                <w:rFonts w:ascii="Times New Roman" w:hAnsi="Times New Roman"/>
                <w:bCs/>
                <w:color w:val="000000"/>
                <w:sz w:val="24"/>
                <w:szCs w:val="24"/>
                <w:lang w:eastAsia="ru-RU"/>
              </w:rPr>
            </w:pPr>
            <w:r w:rsidRPr="00FC6BF3">
              <w:rPr>
                <w:rFonts w:ascii="Times New Roman" w:hAnsi="Times New Roman"/>
                <w:b/>
                <w:bCs/>
                <w:color w:val="000000"/>
                <w:sz w:val="24"/>
                <w:szCs w:val="24"/>
                <w:lang w:val="en-US" w:eastAsia="ru-RU"/>
              </w:rPr>
              <w:t>IX</w:t>
            </w:r>
            <w:r w:rsidRPr="00FC6BF3">
              <w:rPr>
                <w:rFonts w:ascii="Times New Roman" w:hAnsi="Times New Roman"/>
                <w:b/>
                <w:bCs/>
                <w:color w:val="000000"/>
                <w:sz w:val="24"/>
                <w:szCs w:val="24"/>
                <w:lang w:eastAsia="ru-RU"/>
              </w:rPr>
              <w:t>. Организация общественного мониторинга правоприменения</w:t>
            </w:r>
          </w:p>
        </w:tc>
      </w:tr>
      <w:tr w:rsidR="006D0C1B" w:rsidRPr="00FC6BF3" w:rsidTr="00A23304">
        <w:tc>
          <w:tcPr>
            <w:tcW w:w="710" w:type="dxa"/>
            <w:shd w:val="clear" w:color="auto" w:fill="auto"/>
            <w:vAlign w:val="center"/>
          </w:tcPr>
          <w:p w:rsidR="006D0C1B" w:rsidRPr="00FC6BF3" w:rsidRDefault="006D0C1B" w:rsidP="006D0C1B">
            <w:pPr>
              <w:spacing w:after="0" w:line="240" w:lineRule="auto"/>
              <w:jc w:val="center"/>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9.1</w:t>
            </w:r>
          </w:p>
        </w:tc>
        <w:tc>
          <w:tcPr>
            <w:tcW w:w="8221" w:type="dxa"/>
            <w:shd w:val="clear" w:color="auto" w:fill="auto"/>
          </w:tcPr>
          <w:p w:rsidR="006D0C1B" w:rsidRPr="00FC6BF3" w:rsidRDefault="006D0C1B" w:rsidP="00A50FA1">
            <w:pPr>
              <w:spacing w:after="0" w:line="240" w:lineRule="auto"/>
              <w:rPr>
                <w:rFonts w:ascii="Times New Roman" w:hAnsi="Times New Roman"/>
                <w:bCs/>
                <w:color w:val="000000"/>
                <w:sz w:val="24"/>
                <w:szCs w:val="24"/>
                <w:lang w:eastAsia="ru-RU"/>
              </w:rPr>
            </w:pPr>
            <w:r w:rsidRPr="00A50FA1">
              <w:rPr>
                <w:rFonts w:ascii="Times New Roman" w:hAnsi="Times New Roman"/>
                <w:bCs/>
                <w:color w:val="000000"/>
                <w:spacing w:val="-4"/>
                <w:sz w:val="24"/>
                <w:szCs w:val="24"/>
                <w:lang w:eastAsia="ru-RU"/>
              </w:rPr>
              <w:t xml:space="preserve">Подготовка проектов докладов (обзоров) о результатах </w:t>
            </w:r>
            <w:r w:rsidR="00A50FA1" w:rsidRPr="00A50FA1">
              <w:rPr>
                <w:rFonts w:ascii="Times New Roman" w:hAnsi="Times New Roman"/>
                <w:bCs/>
                <w:color w:val="000000"/>
                <w:spacing w:val="-4"/>
                <w:sz w:val="24"/>
                <w:szCs w:val="24"/>
                <w:lang w:eastAsia="ru-RU"/>
              </w:rPr>
              <w:t>п</w:t>
            </w:r>
            <w:r w:rsidRPr="00A50FA1">
              <w:rPr>
                <w:rFonts w:ascii="Times New Roman" w:hAnsi="Times New Roman"/>
                <w:bCs/>
                <w:color w:val="000000"/>
                <w:spacing w:val="-4"/>
                <w:sz w:val="24"/>
                <w:szCs w:val="24"/>
                <w:lang w:eastAsia="ru-RU"/>
              </w:rPr>
              <w:t>равоприменительной</w:t>
            </w:r>
            <w:r w:rsidRPr="00FC6BF3">
              <w:rPr>
                <w:rFonts w:ascii="Times New Roman" w:hAnsi="Times New Roman"/>
                <w:bCs/>
                <w:color w:val="000000"/>
                <w:sz w:val="24"/>
                <w:szCs w:val="24"/>
                <w:lang w:eastAsia="ru-RU"/>
              </w:rPr>
              <w:t xml:space="preserve"> практики контрольно-надзорной деятельности в Федеральной службе по экологическому, технологическому и атомному надзору</w:t>
            </w:r>
          </w:p>
        </w:tc>
        <w:tc>
          <w:tcPr>
            <w:tcW w:w="3827" w:type="dxa"/>
            <w:shd w:val="clear" w:color="auto" w:fill="auto"/>
          </w:tcPr>
          <w:p w:rsidR="006D0C1B" w:rsidRPr="00FC6BF3" w:rsidRDefault="006D0C1B" w:rsidP="006D0C1B">
            <w:pPr>
              <w:spacing w:after="0" w:line="240" w:lineRule="auto"/>
              <w:jc w:val="center"/>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Проект</w:t>
            </w:r>
            <w:r>
              <w:rPr>
                <w:rFonts w:ascii="Times New Roman" w:hAnsi="Times New Roman"/>
                <w:bCs/>
                <w:color w:val="000000"/>
                <w:sz w:val="24"/>
                <w:szCs w:val="24"/>
                <w:lang w:eastAsia="ru-RU"/>
              </w:rPr>
              <w:t>ы</w:t>
            </w:r>
            <w:r w:rsidRPr="00FC6BF3">
              <w:rPr>
                <w:rFonts w:ascii="Times New Roman" w:hAnsi="Times New Roman"/>
                <w:bCs/>
                <w:color w:val="000000"/>
                <w:sz w:val="24"/>
                <w:szCs w:val="24"/>
                <w:lang w:eastAsia="ru-RU"/>
              </w:rPr>
              <w:t xml:space="preserve"> доклад</w:t>
            </w:r>
            <w:r>
              <w:rPr>
                <w:rFonts w:ascii="Times New Roman" w:hAnsi="Times New Roman"/>
                <w:bCs/>
                <w:color w:val="000000"/>
                <w:sz w:val="24"/>
                <w:szCs w:val="24"/>
                <w:lang w:eastAsia="ru-RU"/>
              </w:rPr>
              <w:t>ов</w:t>
            </w:r>
            <w:r w:rsidRPr="00FC6BF3">
              <w:rPr>
                <w:rFonts w:ascii="Times New Roman" w:hAnsi="Times New Roman"/>
                <w:bCs/>
                <w:color w:val="000000"/>
                <w:sz w:val="24"/>
                <w:szCs w:val="24"/>
                <w:lang w:eastAsia="ru-RU"/>
              </w:rPr>
              <w:t xml:space="preserve"> за 20</w:t>
            </w:r>
            <w:r>
              <w:rPr>
                <w:rFonts w:ascii="Times New Roman" w:hAnsi="Times New Roman"/>
                <w:bCs/>
                <w:color w:val="000000"/>
                <w:sz w:val="24"/>
                <w:szCs w:val="24"/>
                <w:lang w:eastAsia="ru-RU"/>
              </w:rPr>
              <w:t>21</w:t>
            </w:r>
            <w:r w:rsidRPr="00FC6BF3">
              <w:rPr>
                <w:rFonts w:ascii="Times New Roman" w:hAnsi="Times New Roman"/>
                <w:bCs/>
                <w:color w:val="000000"/>
                <w:sz w:val="24"/>
                <w:szCs w:val="24"/>
                <w:lang w:eastAsia="ru-RU"/>
              </w:rPr>
              <w:t xml:space="preserve"> год до 25 февраля, </w:t>
            </w:r>
            <w:r>
              <w:rPr>
                <w:rFonts w:ascii="Times New Roman" w:hAnsi="Times New Roman"/>
                <w:bCs/>
                <w:color w:val="000000"/>
                <w:sz w:val="24"/>
                <w:szCs w:val="24"/>
                <w:lang w:eastAsia="ru-RU"/>
              </w:rPr>
              <w:t>обзоры за 6 месяцев 2022 года до 25 августа</w:t>
            </w:r>
          </w:p>
        </w:tc>
        <w:tc>
          <w:tcPr>
            <w:tcW w:w="2694" w:type="dxa"/>
            <w:shd w:val="clear" w:color="auto" w:fill="auto"/>
          </w:tcPr>
          <w:p w:rsidR="006D0C1B" w:rsidRPr="00FC6BF3" w:rsidRDefault="006D0C1B" w:rsidP="006D0C1B">
            <w:pPr>
              <w:spacing w:after="0" w:line="240" w:lineRule="auto"/>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2 Управление</w:t>
            </w:r>
          </w:p>
        </w:tc>
      </w:tr>
      <w:tr w:rsidR="006D0C1B" w:rsidRPr="00FC6BF3" w:rsidTr="00A23304">
        <w:tc>
          <w:tcPr>
            <w:tcW w:w="710" w:type="dxa"/>
            <w:shd w:val="clear" w:color="auto" w:fill="auto"/>
            <w:vAlign w:val="center"/>
          </w:tcPr>
          <w:p w:rsidR="006D0C1B" w:rsidRPr="00FC6BF3" w:rsidRDefault="006D0C1B" w:rsidP="006D0C1B">
            <w:pPr>
              <w:spacing w:after="0" w:line="240" w:lineRule="auto"/>
              <w:jc w:val="center"/>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9.2</w:t>
            </w:r>
          </w:p>
        </w:tc>
        <w:tc>
          <w:tcPr>
            <w:tcW w:w="8221" w:type="dxa"/>
            <w:shd w:val="clear" w:color="auto" w:fill="auto"/>
          </w:tcPr>
          <w:p w:rsidR="006D0C1B" w:rsidRPr="00FC6BF3" w:rsidRDefault="006D0C1B" w:rsidP="006D0C1B">
            <w:pPr>
              <w:spacing w:after="0" w:line="240" w:lineRule="auto"/>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Размещение на официальном сайте Ростехнадзора проектов докладов о результатах правоприменительной практики контрольно-надзорной деятельности в Федеральной службе по экологическому, технологическому и атомному надзору</w:t>
            </w:r>
          </w:p>
        </w:tc>
        <w:tc>
          <w:tcPr>
            <w:tcW w:w="3827" w:type="dxa"/>
            <w:shd w:val="clear" w:color="auto" w:fill="auto"/>
          </w:tcPr>
          <w:p w:rsidR="006D0C1B" w:rsidRPr="00FC6BF3" w:rsidRDefault="006D0C1B" w:rsidP="006D0C1B">
            <w:pPr>
              <w:spacing w:after="0" w:line="240" w:lineRule="auto"/>
              <w:jc w:val="center"/>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Проект</w:t>
            </w:r>
            <w:r>
              <w:rPr>
                <w:rFonts w:ascii="Times New Roman" w:hAnsi="Times New Roman"/>
                <w:bCs/>
                <w:color w:val="000000"/>
                <w:sz w:val="24"/>
                <w:szCs w:val="24"/>
                <w:lang w:eastAsia="ru-RU"/>
              </w:rPr>
              <w:t>ы</w:t>
            </w:r>
            <w:r w:rsidRPr="00FC6BF3">
              <w:rPr>
                <w:rFonts w:ascii="Times New Roman" w:hAnsi="Times New Roman"/>
                <w:bCs/>
                <w:color w:val="000000"/>
                <w:sz w:val="24"/>
                <w:szCs w:val="24"/>
                <w:lang w:eastAsia="ru-RU"/>
              </w:rPr>
              <w:t xml:space="preserve"> доклад</w:t>
            </w:r>
            <w:r>
              <w:rPr>
                <w:rFonts w:ascii="Times New Roman" w:hAnsi="Times New Roman"/>
                <w:bCs/>
                <w:color w:val="000000"/>
                <w:sz w:val="24"/>
                <w:szCs w:val="24"/>
                <w:lang w:eastAsia="ru-RU"/>
              </w:rPr>
              <w:t>ов</w:t>
            </w:r>
            <w:r w:rsidRPr="00FC6BF3">
              <w:rPr>
                <w:rFonts w:ascii="Times New Roman" w:hAnsi="Times New Roman"/>
                <w:bCs/>
                <w:color w:val="000000"/>
                <w:sz w:val="24"/>
                <w:szCs w:val="24"/>
                <w:lang w:eastAsia="ru-RU"/>
              </w:rPr>
              <w:t xml:space="preserve"> за 20</w:t>
            </w:r>
            <w:r>
              <w:rPr>
                <w:rFonts w:ascii="Times New Roman" w:hAnsi="Times New Roman"/>
                <w:bCs/>
                <w:color w:val="000000"/>
                <w:sz w:val="24"/>
                <w:szCs w:val="24"/>
                <w:lang w:eastAsia="ru-RU"/>
              </w:rPr>
              <w:t>21</w:t>
            </w:r>
            <w:r w:rsidRPr="00FC6BF3">
              <w:rPr>
                <w:rFonts w:ascii="Times New Roman" w:hAnsi="Times New Roman"/>
                <w:bCs/>
                <w:color w:val="000000"/>
                <w:sz w:val="24"/>
                <w:szCs w:val="24"/>
                <w:lang w:eastAsia="ru-RU"/>
              </w:rPr>
              <w:t xml:space="preserve"> год до 25 февраля</w:t>
            </w:r>
          </w:p>
        </w:tc>
        <w:tc>
          <w:tcPr>
            <w:tcW w:w="2694" w:type="dxa"/>
            <w:shd w:val="clear" w:color="auto" w:fill="auto"/>
          </w:tcPr>
          <w:p w:rsidR="006D0C1B" w:rsidRDefault="006D0C1B" w:rsidP="006D0C1B">
            <w:pPr>
              <w:spacing w:after="0" w:line="240" w:lineRule="auto"/>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2 Управление</w:t>
            </w:r>
            <w:r>
              <w:rPr>
                <w:rFonts w:ascii="Times New Roman" w:hAnsi="Times New Roman"/>
                <w:bCs/>
                <w:color w:val="000000"/>
                <w:sz w:val="24"/>
                <w:szCs w:val="24"/>
                <w:lang w:eastAsia="ru-RU"/>
              </w:rPr>
              <w:t>,</w:t>
            </w:r>
          </w:p>
          <w:p w:rsidR="006D0C1B" w:rsidRPr="00FC6BF3" w:rsidRDefault="006D0C1B" w:rsidP="006D0C1B">
            <w:pPr>
              <w:spacing w:after="0" w:line="240" w:lineRule="auto"/>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1 Управление</w:t>
            </w:r>
          </w:p>
        </w:tc>
      </w:tr>
      <w:tr w:rsidR="006D0C1B" w:rsidRPr="00FC6BF3" w:rsidTr="00A23304">
        <w:tc>
          <w:tcPr>
            <w:tcW w:w="710" w:type="dxa"/>
            <w:shd w:val="clear" w:color="auto" w:fill="auto"/>
            <w:vAlign w:val="center"/>
          </w:tcPr>
          <w:p w:rsidR="006D0C1B" w:rsidRPr="00FC6BF3" w:rsidRDefault="006D0C1B" w:rsidP="006D0C1B">
            <w:pPr>
              <w:spacing w:after="0" w:line="240" w:lineRule="auto"/>
              <w:jc w:val="center"/>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9.3</w:t>
            </w:r>
          </w:p>
        </w:tc>
        <w:tc>
          <w:tcPr>
            <w:tcW w:w="8221" w:type="dxa"/>
            <w:shd w:val="clear" w:color="auto" w:fill="auto"/>
          </w:tcPr>
          <w:p w:rsidR="006D0C1B" w:rsidRPr="00FC6BF3" w:rsidRDefault="006D0C1B" w:rsidP="006D0C1B">
            <w:pPr>
              <w:spacing w:after="0" w:line="240" w:lineRule="auto"/>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Направление проектов докладов для рассмотрения и представления предложений в общественные организации</w:t>
            </w:r>
          </w:p>
        </w:tc>
        <w:tc>
          <w:tcPr>
            <w:tcW w:w="3827" w:type="dxa"/>
            <w:shd w:val="clear" w:color="auto" w:fill="auto"/>
          </w:tcPr>
          <w:p w:rsidR="006D0C1B" w:rsidRPr="00FC6BF3" w:rsidRDefault="006D0C1B" w:rsidP="006D0C1B">
            <w:pPr>
              <w:spacing w:after="0" w:line="240" w:lineRule="auto"/>
              <w:jc w:val="center"/>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Проект</w:t>
            </w:r>
            <w:r>
              <w:rPr>
                <w:rFonts w:ascii="Times New Roman" w:hAnsi="Times New Roman"/>
                <w:bCs/>
                <w:color w:val="000000"/>
                <w:sz w:val="24"/>
                <w:szCs w:val="24"/>
                <w:lang w:eastAsia="ru-RU"/>
              </w:rPr>
              <w:t>ы</w:t>
            </w:r>
            <w:r w:rsidRPr="00FC6BF3">
              <w:rPr>
                <w:rFonts w:ascii="Times New Roman" w:hAnsi="Times New Roman"/>
                <w:bCs/>
                <w:color w:val="000000"/>
                <w:sz w:val="24"/>
                <w:szCs w:val="24"/>
                <w:lang w:eastAsia="ru-RU"/>
              </w:rPr>
              <w:t xml:space="preserve"> доклад</w:t>
            </w:r>
            <w:r>
              <w:rPr>
                <w:rFonts w:ascii="Times New Roman" w:hAnsi="Times New Roman"/>
                <w:bCs/>
                <w:color w:val="000000"/>
                <w:sz w:val="24"/>
                <w:szCs w:val="24"/>
                <w:lang w:eastAsia="ru-RU"/>
              </w:rPr>
              <w:t>ов</w:t>
            </w:r>
            <w:r w:rsidRPr="00FC6BF3">
              <w:rPr>
                <w:rFonts w:ascii="Times New Roman" w:hAnsi="Times New Roman"/>
                <w:bCs/>
                <w:color w:val="000000"/>
                <w:sz w:val="24"/>
                <w:szCs w:val="24"/>
                <w:lang w:eastAsia="ru-RU"/>
              </w:rPr>
              <w:t xml:space="preserve"> за 20</w:t>
            </w:r>
            <w:r>
              <w:rPr>
                <w:rFonts w:ascii="Times New Roman" w:hAnsi="Times New Roman"/>
                <w:bCs/>
                <w:color w:val="000000"/>
                <w:sz w:val="24"/>
                <w:szCs w:val="24"/>
                <w:lang w:eastAsia="ru-RU"/>
              </w:rPr>
              <w:t>21</w:t>
            </w:r>
            <w:r w:rsidRPr="00FC6BF3">
              <w:rPr>
                <w:rFonts w:ascii="Times New Roman" w:hAnsi="Times New Roman"/>
                <w:bCs/>
                <w:color w:val="000000"/>
                <w:sz w:val="24"/>
                <w:szCs w:val="24"/>
                <w:lang w:eastAsia="ru-RU"/>
              </w:rPr>
              <w:t xml:space="preserve"> год до 25 февраля</w:t>
            </w:r>
          </w:p>
        </w:tc>
        <w:tc>
          <w:tcPr>
            <w:tcW w:w="2694" w:type="dxa"/>
            <w:shd w:val="clear" w:color="auto" w:fill="auto"/>
          </w:tcPr>
          <w:p w:rsidR="006D0C1B" w:rsidRPr="00FC6BF3" w:rsidRDefault="006D0C1B" w:rsidP="006D0C1B">
            <w:pPr>
              <w:spacing w:after="0" w:line="240" w:lineRule="auto"/>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2 Управление</w:t>
            </w:r>
          </w:p>
        </w:tc>
      </w:tr>
      <w:tr w:rsidR="006D0C1B" w:rsidRPr="00FC6BF3" w:rsidTr="00A23304">
        <w:tc>
          <w:tcPr>
            <w:tcW w:w="710" w:type="dxa"/>
            <w:shd w:val="clear" w:color="auto" w:fill="auto"/>
            <w:vAlign w:val="center"/>
          </w:tcPr>
          <w:p w:rsidR="006D0C1B" w:rsidRPr="00FC6BF3" w:rsidRDefault="006D0C1B" w:rsidP="006D0C1B">
            <w:pPr>
              <w:spacing w:after="0" w:line="240" w:lineRule="auto"/>
              <w:jc w:val="center"/>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9.4</w:t>
            </w:r>
          </w:p>
        </w:tc>
        <w:tc>
          <w:tcPr>
            <w:tcW w:w="8221" w:type="dxa"/>
            <w:shd w:val="clear" w:color="auto" w:fill="auto"/>
          </w:tcPr>
          <w:p w:rsidR="006D0C1B" w:rsidRPr="00FC6BF3" w:rsidRDefault="006D0C1B" w:rsidP="006D0C1B">
            <w:pPr>
              <w:spacing w:after="0" w:line="240" w:lineRule="auto"/>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Утверждение докладов о результатах правоприменительной практики контрольно-надзорной деятельности в Федеральной службе по экологическому, технологическому и атомному надзору и размещение на официальном сайте Ростехнадзора</w:t>
            </w:r>
          </w:p>
        </w:tc>
        <w:tc>
          <w:tcPr>
            <w:tcW w:w="3827" w:type="dxa"/>
            <w:shd w:val="clear" w:color="auto" w:fill="auto"/>
          </w:tcPr>
          <w:p w:rsidR="006D0C1B" w:rsidRPr="00FC6BF3" w:rsidRDefault="006D0C1B" w:rsidP="006D0C1B">
            <w:pPr>
              <w:spacing w:after="0" w:line="240" w:lineRule="auto"/>
              <w:jc w:val="center"/>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Доклад</w:t>
            </w:r>
            <w:r>
              <w:rPr>
                <w:rFonts w:ascii="Times New Roman" w:hAnsi="Times New Roman"/>
                <w:bCs/>
                <w:color w:val="000000"/>
                <w:sz w:val="24"/>
                <w:szCs w:val="24"/>
                <w:lang w:eastAsia="ru-RU"/>
              </w:rPr>
              <w:t>ы</w:t>
            </w:r>
            <w:r w:rsidRPr="00FC6BF3">
              <w:rPr>
                <w:rFonts w:ascii="Times New Roman" w:hAnsi="Times New Roman"/>
                <w:bCs/>
                <w:color w:val="000000"/>
                <w:sz w:val="24"/>
                <w:szCs w:val="24"/>
                <w:lang w:eastAsia="ru-RU"/>
              </w:rPr>
              <w:t xml:space="preserve"> за 20</w:t>
            </w:r>
            <w:r>
              <w:rPr>
                <w:rFonts w:ascii="Times New Roman" w:hAnsi="Times New Roman"/>
                <w:bCs/>
                <w:color w:val="000000"/>
                <w:sz w:val="24"/>
                <w:szCs w:val="24"/>
                <w:lang w:eastAsia="ru-RU"/>
              </w:rPr>
              <w:t>21</w:t>
            </w:r>
            <w:r w:rsidRPr="00FC6BF3">
              <w:rPr>
                <w:rFonts w:ascii="Times New Roman" w:hAnsi="Times New Roman"/>
                <w:bCs/>
                <w:color w:val="000000"/>
                <w:sz w:val="24"/>
                <w:szCs w:val="24"/>
                <w:lang w:eastAsia="ru-RU"/>
              </w:rPr>
              <w:t xml:space="preserve"> год до 25 </w:t>
            </w:r>
            <w:r>
              <w:rPr>
                <w:rFonts w:ascii="Times New Roman" w:hAnsi="Times New Roman"/>
                <w:bCs/>
                <w:color w:val="000000"/>
                <w:sz w:val="24"/>
                <w:szCs w:val="24"/>
                <w:lang w:eastAsia="ru-RU"/>
              </w:rPr>
              <w:t>марта</w:t>
            </w:r>
          </w:p>
        </w:tc>
        <w:tc>
          <w:tcPr>
            <w:tcW w:w="2694" w:type="dxa"/>
            <w:shd w:val="clear" w:color="auto" w:fill="auto"/>
          </w:tcPr>
          <w:p w:rsidR="006D0C1B" w:rsidRPr="00FC6BF3" w:rsidRDefault="006D0C1B" w:rsidP="006D0C1B">
            <w:pPr>
              <w:spacing w:after="0" w:line="240" w:lineRule="auto"/>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2 Управление</w:t>
            </w:r>
          </w:p>
        </w:tc>
      </w:tr>
      <w:tr w:rsidR="006D0C1B" w:rsidRPr="00FC6BF3" w:rsidTr="00A23304">
        <w:tc>
          <w:tcPr>
            <w:tcW w:w="710" w:type="dxa"/>
            <w:tcBorders>
              <w:bottom w:val="single" w:sz="4" w:space="0" w:color="auto"/>
            </w:tcBorders>
            <w:shd w:val="clear" w:color="auto" w:fill="auto"/>
            <w:vAlign w:val="center"/>
          </w:tcPr>
          <w:p w:rsidR="006D0C1B" w:rsidRPr="00FC6BF3" w:rsidRDefault="006D0C1B" w:rsidP="006D0C1B">
            <w:pPr>
              <w:spacing w:after="0" w:line="240" w:lineRule="auto"/>
              <w:jc w:val="center"/>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9.5</w:t>
            </w:r>
          </w:p>
        </w:tc>
        <w:tc>
          <w:tcPr>
            <w:tcW w:w="8221" w:type="dxa"/>
            <w:tcBorders>
              <w:bottom w:val="single" w:sz="4" w:space="0" w:color="auto"/>
            </w:tcBorders>
            <w:shd w:val="clear" w:color="auto" w:fill="auto"/>
          </w:tcPr>
          <w:p w:rsidR="006D0C1B" w:rsidRPr="00FC6BF3" w:rsidRDefault="006D0C1B" w:rsidP="006D0C1B">
            <w:pPr>
              <w:spacing w:after="0" w:line="240" w:lineRule="auto"/>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Проведение публичных обсуждений результатов правоприменительной практики контрольно-надзорной деятельности в Федеральной службе по экологическому, технологическому и атомному надзору и размещение на официальном сайте Ростехнадзора</w:t>
            </w:r>
          </w:p>
        </w:tc>
        <w:tc>
          <w:tcPr>
            <w:tcW w:w="3827" w:type="dxa"/>
            <w:tcBorders>
              <w:bottom w:val="single" w:sz="4" w:space="0" w:color="auto"/>
            </w:tcBorders>
            <w:shd w:val="clear" w:color="auto" w:fill="auto"/>
          </w:tcPr>
          <w:p w:rsidR="006D0C1B" w:rsidRPr="00FC6BF3" w:rsidRDefault="006D0C1B" w:rsidP="006D0C1B">
            <w:pPr>
              <w:spacing w:after="0" w:line="240" w:lineRule="auto"/>
              <w:jc w:val="center"/>
              <w:rPr>
                <w:rFonts w:ascii="Times New Roman" w:hAnsi="Times New Roman"/>
                <w:bCs/>
                <w:color w:val="000000"/>
                <w:sz w:val="24"/>
                <w:szCs w:val="24"/>
                <w:lang w:eastAsia="ru-RU"/>
              </w:rPr>
            </w:pPr>
            <w:r>
              <w:rPr>
                <w:rFonts w:ascii="Times New Roman" w:hAnsi="Times New Roman"/>
                <w:bCs/>
                <w:color w:val="000000"/>
                <w:sz w:val="24"/>
                <w:szCs w:val="24"/>
                <w:lang w:eastAsia="ru-RU"/>
              </w:rPr>
              <w:t>Е</w:t>
            </w:r>
            <w:r w:rsidRPr="00FC6BF3">
              <w:rPr>
                <w:rFonts w:ascii="Times New Roman" w:hAnsi="Times New Roman"/>
                <w:bCs/>
                <w:color w:val="000000"/>
                <w:sz w:val="24"/>
                <w:szCs w:val="24"/>
                <w:lang w:eastAsia="ru-RU"/>
              </w:rPr>
              <w:t>же</w:t>
            </w:r>
            <w:r>
              <w:rPr>
                <w:rFonts w:ascii="Times New Roman" w:hAnsi="Times New Roman"/>
                <w:bCs/>
                <w:color w:val="000000"/>
                <w:sz w:val="24"/>
                <w:szCs w:val="24"/>
                <w:lang w:eastAsia="ru-RU"/>
              </w:rPr>
              <w:t>годно</w:t>
            </w:r>
            <w:r w:rsidRPr="00FC6BF3">
              <w:rPr>
                <w:rFonts w:ascii="Times New Roman" w:hAnsi="Times New Roman"/>
                <w:bCs/>
                <w:color w:val="000000"/>
                <w:sz w:val="24"/>
                <w:szCs w:val="24"/>
                <w:lang w:eastAsia="ru-RU"/>
              </w:rPr>
              <w:t>, в соответствии с планом-графиком</w:t>
            </w:r>
          </w:p>
        </w:tc>
        <w:tc>
          <w:tcPr>
            <w:tcW w:w="2694" w:type="dxa"/>
            <w:tcBorders>
              <w:bottom w:val="single" w:sz="4" w:space="0" w:color="auto"/>
            </w:tcBorders>
            <w:shd w:val="clear" w:color="auto" w:fill="auto"/>
          </w:tcPr>
          <w:p w:rsidR="006D0C1B" w:rsidRDefault="006D0C1B" w:rsidP="006D0C1B">
            <w:pPr>
              <w:spacing w:after="0" w:line="240" w:lineRule="auto"/>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2 Управление</w:t>
            </w:r>
            <w:r>
              <w:rPr>
                <w:rFonts w:ascii="Times New Roman" w:hAnsi="Times New Roman"/>
                <w:bCs/>
                <w:color w:val="000000"/>
                <w:sz w:val="24"/>
                <w:szCs w:val="24"/>
                <w:lang w:eastAsia="ru-RU"/>
              </w:rPr>
              <w:t>,</w:t>
            </w:r>
          </w:p>
          <w:p w:rsidR="006D0C1B" w:rsidRPr="00FC6BF3" w:rsidRDefault="006D0C1B" w:rsidP="006D0C1B">
            <w:pPr>
              <w:spacing w:after="0" w:line="240" w:lineRule="auto"/>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1 Управление</w:t>
            </w:r>
          </w:p>
        </w:tc>
      </w:tr>
      <w:tr w:rsidR="006D0C1B" w:rsidRPr="00FC6BF3" w:rsidTr="00A23304">
        <w:tc>
          <w:tcPr>
            <w:tcW w:w="15452" w:type="dxa"/>
            <w:gridSpan w:val="4"/>
            <w:tcBorders>
              <w:left w:val="nil"/>
              <w:bottom w:val="nil"/>
              <w:right w:val="nil"/>
            </w:tcBorders>
            <w:shd w:val="clear" w:color="auto" w:fill="auto"/>
            <w:vAlign w:val="center"/>
          </w:tcPr>
          <w:p w:rsidR="006D0C1B" w:rsidRPr="00FC6BF3" w:rsidRDefault="006D0C1B" w:rsidP="006D0C1B">
            <w:pPr>
              <w:spacing w:after="0" w:line="240" w:lineRule="auto"/>
              <w:jc w:val="both"/>
              <w:rPr>
                <w:rFonts w:ascii="Times New Roman" w:hAnsi="Times New Roman"/>
                <w:bCs/>
                <w:color w:val="000000"/>
                <w:sz w:val="24"/>
                <w:szCs w:val="24"/>
                <w:lang w:eastAsia="ru-RU"/>
              </w:rPr>
            </w:pPr>
            <w:bookmarkStart w:id="0" w:name="_GoBack"/>
            <w:bookmarkEnd w:id="0"/>
            <w:r>
              <w:rPr>
                <w:rFonts w:ascii="Times New Roman" w:hAnsi="Times New Roman"/>
                <w:bCs/>
                <w:color w:val="000000"/>
                <w:sz w:val="24"/>
                <w:szCs w:val="24"/>
                <w:lang w:eastAsia="ru-RU"/>
              </w:rPr>
              <w:t>1 Управление – Управление информатизации</w:t>
            </w:r>
          </w:p>
          <w:p w:rsidR="006D0C1B" w:rsidRPr="00FC6BF3" w:rsidRDefault="006D0C1B" w:rsidP="006D0C1B">
            <w:pPr>
              <w:spacing w:after="0" w:line="240" w:lineRule="auto"/>
              <w:jc w:val="both"/>
              <w:rPr>
                <w:rFonts w:ascii="Times New Roman" w:hAnsi="Times New Roman"/>
                <w:bCs/>
                <w:color w:val="000000"/>
                <w:sz w:val="24"/>
                <w:szCs w:val="24"/>
                <w:lang w:eastAsia="ru-RU"/>
              </w:rPr>
            </w:pPr>
            <w:r>
              <w:rPr>
                <w:rFonts w:ascii="Times New Roman" w:hAnsi="Times New Roman"/>
                <w:bCs/>
                <w:color w:val="000000"/>
                <w:sz w:val="24"/>
                <w:szCs w:val="24"/>
                <w:lang w:eastAsia="ru-RU"/>
              </w:rPr>
              <w:t>2 Управление –</w:t>
            </w:r>
            <w:r w:rsidRPr="00FC6BF3">
              <w:rPr>
                <w:rFonts w:ascii="Times New Roman" w:hAnsi="Times New Roman"/>
                <w:bCs/>
                <w:color w:val="000000"/>
                <w:sz w:val="24"/>
                <w:szCs w:val="24"/>
                <w:lang w:eastAsia="ru-RU"/>
              </w:rPr>
              <w:t xml:space="preserve"> Организационно-</w:t>
            </w:r>
            <w:r>
              <w:rPr>
                <w:rFonts w:ascii="Times New Roman" w:hAnsi="Times New Roman"/>
                <w:bCs/>
                <w:color w:val="000000"/>
                <w:sz w:val="24"/>
                <w:szCs w:val="24"/>
                <w:lang w:eastAsia="ru-RU"/>
              </w:rPr>
              <w:t>аналитическое управление</w:t>
            </w:r>
          </w:p>
          <w:p w:rsidR="006D0C1B" w:rsidRPr="00FC6BF3" w:rsidRDefault="006D0C1B" w:rsidP="006D0C1B">
            <w:pPr>
              <w:spacing w:after="0" w:line="240" w:lineRule="auto"/>
              <w:jc w:val="both"/>
              <w:rPr>
                <w:rFonts w:ascii="Times New Roman" w:hAnsi="Times New Roman"/>
                <w:bCs/>
                <w:color w:val="000000"/>
                <w:sz w:val="24"/>
                <w:szCs w:val="24"/>
                <w:lang w:eastAsia="ru-RU"/>
              </w:rPr>
            </w:pPr>
            <w:r>
              <w:rPr>
                <w:rFonts w:ascii="Times New Roman" w:hAnsi="Times New Roman"/>
                <w:bCs/>
                <w:color w:val="000000"/>
                <w:sz w:val="24"/>
                <w:szCs w:val="24"/>
                <w:lang w:eastAsia="ru-RU"/>
              </w:rPr>
              <w:t>3 Управление –</w:t>
            </w:r>
            <w:r w:rsidRPr="00FC6BF3">
              <w:rPr>
                <w:rFonts w:ascii="Times New Roman" w:hAnsi="Times New Roman"/>
                <w:bCs/>
                <w:color w:val="000000"/>
                <w:sz w:val="24"/>
                <w:szCs w:val="24"/>
                <w:lang w:eastAsia="ru-RU"/>
              </w:rPr>
              <w:t xml:space="preserve"> Управление экономики, финансов и государственных программ</w:t>
            </w:r>
          </w:p>
          <w:p w:rsidR="006D0C1B" w:rsidRDefault="006D0C1B" w:rsidP="006D0C1B">
            <w:pPr>
              <w:spacing w:after="0" w:line="240" w:lineRule="auto"/>
              <w:jc w:val="both"/>
              <w:rPr>
                <w:rFonts w:ascii="Times New Roman" w:hAnsi="Times New Roman"/>
                <w:bCs/>
                <w:color w:val="000000"/>
                <w:sz w:val="24"/>
                <w:szCs w:val="24"/>
                <w:lang w:eastAsia="ru-RU"/>
              </w:rPr>
            </w:pPr>
            <w:r>
              <w:rPr>
                <w:rFonts w:ascii="Times New Roman" w:hAnsi="Times New Roman"/>
                <w:bCs/>
                <w:color w:val="000000"/>
                <w:sz w:val="24"/>
                <w:szCs w:val="24"/>
                <w:lang w:eastAsia="ru-RU"/>
              </w:rPr>
              <w:t>4 Управление –</w:t>
            </w:r>
            <w:r w:rsidRPr="00FC6BF3">
              <w:rPr>
                <w:rFonts w:ascii="Times New Roman" w:hAnsi="Times New Roman"/>
                <w:bCs/>
                <w:color w:val="000000"/>
                <w:sz w:val="24"/>
                <w:szCs w:val="24"/>
                <w:lang w:eastAsia="ru-RU"/>
              </w:rPr>
              <w:t xml:space="preserve"> Управление государственной службы и кадров</w:t>
            </w:r>
          </w:p>
          <w:p w:rsidR="006D0C1B" w:rsidRDefault="006D0C1B" w:rsidP="006D0C1B">
            <w:pPr>
              <w:spacing w:after="0" w:line="240" w:lineRule="auto"/>
              <w:jc w:val="both"/>
              <w:rPr>
                <w:rFonts w:ascii="Times New Roman" w:hAnsi="Times New Roman"/>
                <w:bCs/>
                <w:color w:val="000000"/>
                <w:sz w:val="24"/>
                <w:szCs w:val="24"/>
                <w:lang w:eastAsia="ru-RU"/>
              </w:rPr>
            </w:pPr>
            <w:r>
              <w:rPr>
                <w:rFonts w:ascii="Times New Roman" w:hAnsi="Times New Roman"/>
                <w:bCs/>
                <w:color w:val="000000"/>
                <w:sz w:val="24"/>
                <w:szCs w:val="24"/>
                <w:lang w:eastAsia="ru-RU"/>
              </w:rPr>
              <w:t>7 Управление – Управление горного надзора</w:t>
            </w:r>
          </w:p>
          <w:p w:rsidR="006D0C1B" w:rsidRDefault="006D0C1B" w:rsidP="006D0C1B">
            <w:pPr>
              <w:spacing w:after="0" w:line="240" w:lineRule="auto"/>
              <w:jc w:val="both"/>
              <w:rPr>
                <w:rFonts w:ascii="Times New Roman" w:hAnsi="Times New Roman"/>
                <w:bCs/>
                <w:color w:val="000000"/>
                <w:sz w:val="24"/>
                <w:szCs w:val="24"/>
                <w:lang w:eastAsia="ru-RU"/>
              </w:rPr>
            </w:pPr>
            <w:r>
              <w:rPr>
                <w:rFonts w:ascii="Times New Roman" w:hAnsi="Times New Roman"/>
                <w:bCs/>
                <w:color w:val="000000"/>
                <w:sz w:val="24"/>
                <w:szCs w:val="24"/>
                <w:lang w:eastAsia="ru-RU"/>
              </w:rPr>
              <w:t>8 Управление – Управление общепромышленного надзора</w:t>
            </w:r>
          </w:p>
          <w:p w:rsidR="006D0C1B" w:rsidRPr="00FC6BF3" w:rsidRDefault="006D0C1B" w:rsidP="006D0C1B">
            <w:pPr>
              <w:spacing w:after="0" w:line="240" w:lineRule="auto"/>
              <w:jc w:val="both"/>
              <w:rPr>
                <w:rFonts w:ascii="Times New Roman" w:hAnsi="Times New Roman"/>
                <w:bCs/>
                <w:color w:val="000000"/>
                <w:sz w:val="24"/>
                <w:szCs w:val="24"/>
                <w:lang w:eastAsia="ru-RU"/>
              </w:rPr>
            </w:pPr>
            <w:r>
              <w:rPr>
                <w:rFonts w:ascii="Times New Roman" w:hAnsi="Times New Roman"/>
                <w:bCs/>
                <w:color w:val="000000"/>
                <w:sz w:val="24"/>
                <w:szCs w:val="24"/>
                <w:lang w:eastAsia="ru-RU"/>
              </w:rPr>
              <w:t>9</w:t>
            </w:r>
            <w:r w:rsidRPr="00FC6BF3">
              <w:rPr>
                <w:rFonts w:ascii="Times New Roman" w:hAnsi="Times New Roman"/>
                <w:bCs/>
                <w:color w:val="000000"/>
                <w:sz w:val="24"/>
                <w:szCs w:val="24"/>
                <w:lang w:eastAsia="ru-RU"/>
              </w:rPr>
              <w:t xml:space="preserve"> Управление </w:t>
            </w:r>
            <w:r>
              <w:rPr>
                <w:rFonts w:ascii="Times New Roman" w:hAnsi="Times New Roman"/>
                <w:bCs/>
                <w:color w:val="000000"/>
                <w:sz w:val="24"/>
                <w:szCs w:val="24"/>
                <w:lang w:eastAsia="ru-RU"/>
              </w:rPr>
              <w:t>–</w:t>
            </w:r>
            <w:r w:rsidRPr="00FC6BF3">
              <w:rPr>
                <w:rFonts w:ascii="Times New Roman" w:hAnsi="Times New Roman"/>
                <w:bCs/>
                <w:color w:val="000000"/>
                <w:sz w:val="24"/>
                <w:szCs w:val="24"/>
                <w:lang w:eastAsia="ru-RU"/>
              </w:rPr>
              <w:t xml:space="preserve"> </w:t>
            </w:r>
            <w:r>
              <w:rPr>
                <w:rFonts w:ascii="Times New Roman" w:hAnsi="Times New Roman"/>
                <w:bCs/>
                <w:color w:val="000000"/>
                <w:sz w:val="24"/>
                <w:szCs w:val="24"/>
                <w:lang w:eastAsia="ru-RU"/>
              </w:rPr>
              <w:t>Управление государственного строительного надзора</w:t>
            </w:r>
          </w:p>
          <w:p w:rsidR="006D0C1B" w:rsidRPr="00FC6BF3" w:rsidRDefault="006D0C1B" w:rsidP="006D0C1B">
            <w:pPr>
              <w:spacing w:after="0" w:line="240" w:lineRule="auto"/>
              <w:jc w:val="both"/>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1</w:t>
            </w:r>
            <w:r>
              <w:rPr>
                <w:rFonts w:ascii="Times New Roman" w:hAnsi="Times New Roman"/>
                <w:bCs/>
                <w:color w:val="000000"/>
                <w:sz w:val="24"/>
                <w:szCs w:val="24"/>
                <w:lang w:eastAsia="ru-RU"/>
              </w:rPr>
              <w:t>0</w:t>
            </w:r>
            <w:r w:rsidRPr="00FC6BF3">
              <w:rPr>
                <w:rFonts w:ascii="Times New Roman" w:hAnsi="Times New Roman"/>
                <w:bCs/>
                <w:color w:val="000000"/>
                <w:sz w:val="24"/>
                <w:szCs w:val="24"/>
                <w:lang w:eastAsia="ru-RU"/>
              </w:rPr>
              <w:t xml:space="preserve"> Управление </w:t>
            </w:r>
            <w:r>
              <w:rPr>
                <w:rFonts w:ascii="Times New Roman" w:hAnsi="Times New Roman"/>
                <w:bCs/>
                <w:color w:val="000000"/>
                <w:sz w:val="24"/>
                <w:szCs w:val="24"/>
                <w:lang w:eastAsia="ru-RU"/>
              </w:rPr>
              <w:t>–</w:t>
            </w:r>
            <w:r w:rsidRPr="00FC6BF3">
              <w:rPr>
                <w:rFonts w:ascii="Times New Roman" w:hAnsi="Times New Roman"/>
                <w:bCs/>
                <w:color w:val="000000"/>
                <w:sz w:val="24"/>
                <w:szCs w:val="24"/>
                <w:lang w:eastAsia="ru-RU"/>
              </w:rPr>
              <w:t xml:space="preserve"> </w:t>
            </w:r>
            <w:r>
              <w:rPr>
                <w:rFonts w:ascii="Times New Roman" w:hAnsi="Times New Roman"/>
                <w:bCs/>
                <w:color w:val="000000"/>
                <w:sz w:val="24"/>
                <w:szCs w:val="24"/>
                <w:lang w:eastAsia="ru-RU"/>
              </w:rPr>
              <w:t>Управление государственного энергетического надзора</w:t>
            </w:r>
          </w:p>
          <w:p w:rsidR="006D0C1B" w:rsidRDefault="006D0C1B" w:rsidP="006D0C1B">
            <w:pPr>
              <w:spacing w:after="0" w:line="240" w:lineRule="auto"/>
              <w:jc w:val="both"/>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 xml:space="preserve">11 Управление </w:t>
            </w:r>
            <w:r>
              <w:rPr>
                <w:rFonts w:ascii="Times New Roman" w:hAnsi="Times New Roman"/>
                <w:bCs/>
                <w:color w:val="000000"/>
                <w:sz w:val="24"/>
                <w:szCs w:val="24"/>
                <w:lang w:eastAsia="ru-RU"/>
              </w:rPr>
              <w:t>–</w:t>
            </w:r>
            <w:r w:rsidRPr="00FC6BF3">
              <w:rPr>
                <w:rFonts w:ascii="Times New Roman" w:hAnsi="Times New Roman"/>
                <w:bCs/>
                <w:color w:val="000000"/>
                <w:sz w:val="24"/>
                <w:szCs w:val="24"/>
                <w:lang w:eastAsia="ru-RU"/>
              </w:rPr>
              <w:t xml:space="preserve"> Правовое управление</w:t>
            </w:r>
          </w:p>
          <w:p w:rsidR="006D0C1B" w:rsidRDefault="006D0C1B" w:rsidP="006D0C1B">
            <w:pPr>
              <w:spacing w:after="0" w:line="240" w:lineRule="auto"/>
              <w:jc w:val="both"/>
              <w:rPr>
                <w:rFonts w:ascii="Times New Roman" w:hAnsi="Times New Roman"/>
                <w:bCs/>
                <w:color w:val="000000"/>
                <w:sz w:val="24"/>
                <w:szCs w:val="24"/>
                <w:lang w:eastAsia="ru-RU"/>
              </w:rPr>
            </w:pPr>
            <w:r w:rsidRPr="00FC6BF3">
              <w:rPr>
                <w:rFonts w:ascii="Times New Roman" w:hAnsi="Times New Roman"/>
                <w:bCs/>
                <w:color w:val="000000"/>
                <w:sz w:val="24"/>
                <w:szCs w:val="24"/>
                <w:lang w:eastAsia="ru-RU"/>
              </w:rPr>
              <w:t>1</w:t>
            </w:r>
            <w:r>
              <w:rPr>
                <w:rFonts w:ascii="Times New Roman" w:hAnsi="Times New Roman"/>
                <w:bCs/>
                <w:color w:val="000000"/>
                <w:sz w:val="24"/>
                <w:szCs w:val="24"/>
                <w:lang w:eastAsia="ru-RU"/>
              </w:rPr>
              <w:t>3</w:t>
            </w:r>
            <w:r w:rsidRPr="00FC6BF3">
              <w:rPr>
                <w:rFonts w:ascii="Times New Roman" w:hAnsi="Times New Roman"/>
                <w:bCs/>
                <w:color w:val="000000"/>
                <w:sz w:val="24"/>
                <w:szCs w:val="24"/>
                <w:lang w:eastAsia="ru-RU"/>
              </w:rPr>
              <w:t xml:space="preserve"> Управление </w:t>
            </w:r>
            <w:r>
              <w:rPr>
                <w:rFonts w:ascii="Times New Roman" w:hAnsi="Times New Roman"/>
                <w:bCs/>
                <w:color w:val="000000"/>
                <w:sz w:val="24"/>
                <w:szCs w:val="24"/>
                <w:lang w:eastAsia="ru-RU"/>
              </w:rPr>
              <w:t>–</w:t>
            </w:r>
            <w:r w:rsidRPr="00FC6BF3">
              <w:rPr>
                <w:rFonts w:ascii="Times New Roman" w:hAnsi="Times New Roman"/>
                <w:bCs/>
                <w:color w:val="000000"/>
                <w:sz w:val="24"/>
                <w:szCs w:val="24"/>
                <w:lang w:eastAsia="ru-RU"/>
              </w:rPr>
              <w:t xml:space="preserve"> </w:t>
            </w:r>
            <w:r>
              <w:rPr>
                <w:rFonts w:ascii="Times New Roman" w:hAnsi="Times New Roman"/>
                <w:bCs/>
                <w:color w:val="000000"/>
                <w:sz w:val="24"/>
                <w:szCs w:val="24"/>
                <w:lang w:eastAsia="ru-RU"/>
              </w:rPr>
              <w:t>Управление по надзору в угольной промышленности</w:t>
            </w:r>
          </w:p>
          <w:p w:rsidR="006D0C1B" w:rsidRPr="00FC6BF3" w:rsidRDefault="006D0C1B" w:rsidP="006D0C1B">
            <w:pPr>
              <w:spacing w:after="0" w:line="240" w:lineRule="auto"/>
              <w:jc w:val="both"/>
              <w:rPr>
                <w:rFonts w:ascii="Times New Roman" w:hAnsi="Times New Roman"/>
                <w:bCs/>
                <w:color w:val="000000"/>
                <w:sz w:val="24"/>
                <w:szCs w:val="24"/>
                <w:lang w:eastAsia="ru-RU"/>
              </w:rPr>
            </w:pPr>
          </w:p>
        </w:tc>
      </w:tr>
    </w:tbl>
    <w:p w:rsidR="00DA6B51" w:rsidRPr="00B0370E" w:rsidRDefault="005B279E" w:rsidP="005B279E">
      <w:pPr>
        <w:spacing w:after="0" w:line="240" w:lineRule="auto"/>
        <w:jc w:val="center"/>
        <w:rPr>
          <w:rFonts w:ascii="Times New Roman" w:hAnsi="Times New Roman"/>
          <w:bCs/>
          <w:color w:val="000000"/>
          <w:sz w:val="24"/>
          <w:szCs w:val="24"/>
          <w:lang w:eastAsia="ru-RU"/>
        </w:rPr>
      </w:pPr>
      <w:r>
        <w:rPr>
          <w:rFonts w:ascii="Times New Roman" w:hAnsi="Times New Roman"/>
          <w:bCs/>
          <w:color w:val="000000"/>
          <w:sz w:val="24"/>
          <w:szCs w:val="24"/>
          <w:lang w:eastAsia="ru-RU"/>
        </w:rPr>
        <w:t>________________</w:t>
      </w:r>
    </w:p>
    <w:sectPr w:rsidR="00DA6B51" w:rsidRPr="00B0370E" w:rsidSect="00A23304">
      <w:headerReference w:type="default" r:id="rId7"/>
      <w:footerReference w:type="even" r:id="rId8"/>
      <w:footerReference w:type="default" r:id="rId9"/>
      <w:pgSz w:w="16838" w:h="11906" w:orient="landscape"/>
      <w:pgMar w:top="-851" w:right="1134" w:bottom="1135" w:left="1134" w:header="454"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73B" w:rsidRDefault="0063073B">
      <w:r>
        <w:separator/>
      </w:r>
    </w:p>
  </w:endnote>
  <w:endnote w:type="continuationSeparator" w:id="0">
    <w:p w:rsidR="0063073B" w:rsidRDefault="00630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63E" w:rsidRDefault="0084363E" w:rsidP="0084363E">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84363E" w:rsidRDefault="0084363E" w:rsidP="009D7AB6">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56B" w:rsidRDefault="0058156B">
    <w:pPr>
      <w:pStyle w:val="a7"/>
      <w:jc w:val="center"/>
    </w:pPr>
  </w:p>
  <w:p w:rsidR="0084363E" w:rsidRDefault="0084363E" w:rsidP="009D7AB6">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73B" w:rsidRDefault="0063073B">
      <w:r>
        <w:separator/>
      </w:r>
    </w:p>
  </w:footnote>
  <w:footnote w:type="continuationSeparator" w:id="0">
    <w:p w:rsidR="0063073B" w:rsidRDefault="006307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56B" w:rsidRPr="0058156B" w:rsidRDefault="0058156B">
    <w:pPr>
      <w:pStyle w:val="af"/>
      <w:jc w:val="center"/>
      <w:rPr>
        <w:rFonts w:ascii="Times New Roman" w:hAnsi="Times New Roman"/>
        <w:sz w:val="24"/>
        <w:szCs w:val="24"/>
      </w:rPr>
    </w:pPr>
    <w:r w:rsidRPr="0058156B">
      <w:rPr>
        <w:rFonts w:ascii="Times New Roman" w:hAnsi="Times New Roman"/>
        <w:sz w:val="24"/>
        <w:szCs w:val="24"/>
      </w:rPr>
      <w:fldChar w:fldCharType="begin"/>
    </w:r>
    <w:r w:rsidRPr="0058156B">
      <w:rPr>
        <w:rFonts w:ascii="Times New Roman" w:hAnsi="Times New Roman"/>
        <w:sz w:val="24"/>
        <w:szCs w:val="24"/>
      </w:rPr>
      <w:instrText>PAGE   \* MERGEFORMAT</w:instrText>
    </w:r>
    <w:r w:rsidRPr="0058156B">
      <w:rPr>
        <w:rFonts w:ascii="Times New Roman" w:hAnsi="Times New Roman"/>
        <w:sz w:val="24"/>
        <w:szCs w:val="24"/>
      </w:rPr>
      <w:fldChar w:fldCharType="separate"/>
    </w:r>
    <w:r w:rsidR="00A50FA1">
      <w:rPr>
        <w:rFonts w:ascii="Times New Roman" w:hAnsi="Times New Roman"/>
        <w:noProof/>
        <w:sz w:val="24"/>
        <w:szCs w:val="24"/>
      </w:rPr>
      <w:t>5</w:t>
    </w:r>
    <w:r w:rsidRPr="0058156B">
      <w:rPr>
        <w:rFonts w:ascii="Times New Roman" w:hAnsi="Times New Roman"/>
        <w:sz w:val="24"/>
        <w:szCs w:val="24"/>
      </w:rPr>
      <w:fldChar w:fldCharType="end"/>
    </w:r>
  </w:p>
  <w:p w:rsidR="0058156B" w:rsidRDefault="0058156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736B44"/>
    <w:multiLevelType w:val="hybridMultilevel"/>
    <w:tmpl w:val="BBA2CEEA"/>
    <w:lvl w:ilvl="0" w:tplc="9BAC8B7E">
      <w:start w:val="1"/>
      <w:numFmt w:val="upperRoman"/>
      <w:lvlText w:val="%1."/>
      <w:lvlJc w:val="left"/>
      <w:pPr>
        <w:ind w:left="1080" w:hanging="72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40A965D8"/>
    <w:multiLevelType w:val="hybridMultilevel"/>
    <w:tmpl w:val="FD068886"/>
    <w:lvl w:ilvl="0" w:tplc="537C12D0">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1FD5983"/>
    <w:multiLevelType w:val="hybridMultilevel"/>
    <w:tmpl w:val="1E4A74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4271238C"/>
    <w:multiLevelType w:val="hybridMultilevel"/>
    <w:tmpl w:val="190EB63C"/>
    <w:lvl w:ilvl="0" w:tplc="5F8A8AD2">
      <w:start w:val="1"/>
      <w:numFmt w:val="upperRoman"/>
      <w:lvlText w:val="%1."/>
      <w:lvlJc w:val="left"/>
      <w:pPr>
        <w:ind w:left="1185" w:hanging="82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52C17E9C"/>
    <w:multiLevelType w:val="hybridMultilevel"/>
    <w:tmpl w:val="24DEB8FA"/>
    <w:lvl w:ilvl="0" w:tplc="E4C6276E">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5F6E56CE"/>
    <w:multiLevelType w:val="hybridMultilevel"/>
    <w:tmpl w:val="190EB63C"/>
    <w:lvl w:ilvl="0" w:tplc="5F8A8AD2">
      <w:start w:val="1"/>
      <w:numFmt w:val="upperRoman"/>
      <w:lvlText w:val="%1."/>
      <w:lvlJc w:val="left"/>
      <w:pPr>
        <w:ind w:left="1185" w:hanging="82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6C51393B"/>
    <w:multiLevelType w:val="hybridMultilevel"/>
    <w:tmpl w:val="41E084E0"/>
    <w:lvl w:ilvl="0" w:tplc="A040500C">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3"/>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DC8"/>
    <w:rsid w:val="00030062"/>
    <w:rsid w:val="000331DB"/>
    <w:rsid w:val="00040050"/>
    <w:rsid w:val="000476BC"/>
    <w:rsid w:val="00055C0C"/>
    <w:rsid w:val="00072191"/>
    <w:rsid w:val="000A5607"/>
    <w:rsid w:val="000A6A10"/>
    <w:rsid w:val="000B4066"/>
    <w:rsid w:val="000C0041"/>
    <w:rsid w:val="000C4409"/>
    <w:rsid w:val="000D3459"/>
    <w:rsid w:val="000D5C3C"/>
    <w:rsid w:val="000E0518"/>
    <w:rsid w:val="000E7166"/>
    <w:rsid w:val="000F4B4C"/>
    <w:rsid w:val="000F6836"/>
    <w:rsid w:val="00106874"/>
    <w:rsid w:val="001120A5"/>
    <w:rsid w:val="001138D6"/>
    <w:rsid w:val="001300B7"/>
    <w:rsid w:val="00142D7C"/>
    <w:rsid w:val="0017626C"/>
    <w:rsid w:val="0019730E"/>
    <w:rsid w:val="001A08FA"/>
    <w:rsid w:val="001B2DEA"/>
    <w:rsid w:val="001C0730"/>
    <w:rsid w:val="001D3EC6"/>
    <w:rsid w:val="001E110F"/>
    <w:rsid w:val="001F5D74"/>
    <w:rsid w:val="00203491"/>
    <w:rsid w:val="00205D70"/>
    <w:rsid w:val="00205F8A"/>
    <w:rsid w:val="00226699"/>
    <w:rsid w:val="00262575"/>
    <w:rsid w:val="00273A05"/>
    <w:rsid w:val="00284AAE"/>
    <w:rsid w:val="00287EB5"/>
    <w:rsid w:val="002915BF"/>
    <w:rsid w:val="002A1BCC"/>
    <w:rsid w:val="002A4872"/>
    <w:rsid w:val="002B51DF"/>
    <w:rsid w:val="002C24CF"/>
    <w:rsid w:val="002E5551"/>
    <w:rsid w:val="002F3EC0"/>
    <w:rsid w:val="00312388"/>
    <w:rsid w:val="0032057E"/>
    <w:rsid w:val="00340791"/>
    <w:rsid w:val="00340952"/>
    <w:rsid w:val="003419FD"/>
    <w:rsid w:val="00354789"/>
    <w:rsid w:val="00364B92"/>
    <w:rsid w:val="00366748"/>
    <w:rsid w:val="003671D0"/>
    <w:rsid w:val="00367569"/>
    <w:rsid w:val="00371DC6"/>
    <w:rsid w:val="003B43EC"/>
    <w:rsid w:val="003D0CD7"/>
    <w:rsid w:val="003D13F5"/>
    <w:rsid w:val="003E206F"/>
    <w:rsid w:val="00406DAA"/>
    <w:rsid w:val="00406F37"/>
    <w:rsid w:val="0041193C"/>
    <w:rsid w:val="00412912"/>
    <w:rsid w:val="004224C0"/>
    <w:rsid w:val="00424801"/>
    <w:rsid w:val="00430477"/>
    <w:rsid w:val="0044658D"/>
    <w:rsid w:val="00447386"/>
    <w:rsid w:val="00456497"/>
    <w:rsid w:val="004736D3"/>
    <w:rsid w:val="00482E4B"/>
    <w:rsid w:val="00490CAC"/>
    <w:rsid w:val="00495E4F"/>
    <w:rsid w:val="004C55AA"/>
    <w:rsid w:val="004D4A33"/>
    <w:rsid w:val="004D5A84"/>
    <w:rsid w:val="00516E42"/>
    <w:rsid w:val="00542DC1"/>
    <w:rsid w:val="005517BB"/>
    <w:rsid w:val="00565D3F"/>
    <w:rsid w:val="00573FF5"/>
    <w:rsid w:val="0058156B"/>
    <w:rsid w:val="005B279E"/>
    <w:rsid w:val="005B4ABE"/>
    <w:rsid w:val="005B4D0E"/>
    <w:rsid w:val="005B57CE"/>
    <w:rsid w:val="005F0AA0"/>
    <w:rsid w:val="005F6C4A"/>
    <w:rsid w:val="00610D20"/>
    <w:rsid w:val="006115D6"/>
    <w:rsid w:val="00614C26"/>
    <w:rsid w:val="0063038C"/>
    <w:rsid w:val="0063073B"/>
    <w:rsid w:val="00631364"/>
    <w:rsid w:val="006371F5"/>
    <w:rsid w:val="00642E61"/>
    <w:rsid w:val="006468A4"/>
    <w:rsid w:val="0065047B"/>
    <w:rsid w:val="0066063E"/>
    <w:rsid w:val="006617A8"/>
    <w:rsid w:val="006716D9"/>
    <w:rsid w:val="00682CF6"/>
    <w:rsid w:val="00690B80"/>
    <w:rsid w:val="00694BFD"/>
    <w:rsid w:val="00695251"/>
    <w:rsid w:val="0069690C"/>
    <w:rsid w:val="006A38D4"/>
    <w:rsid w:val="006D0C1B"/>
    <w:rsid w:val="006D4A2F"/>
    <w:rsid w:val="006D6FFD"/>
    <w:rsid w:val="006E1A14"/>
    <w:rsid w:val="006E4978"/>
    <w:rsid w:val="006F7EA2"/>
    <w:rsid w:val="00705267"/>
    <w:rsid w:val="00705612"/>
    <w:rsid w:val="00711FC5"/>
    <w:rsid w:val="00712458"/>
    <w:rsid w:val="00713275"/>
    <w:rsid w:val="00737707"/>
    <w:rsid w:val="00760709"/>
    <w:rsid w:val="00763AFA"/>
    <w:rsid w:val="0076457F"/>
    <w:rsid w:val="007659A9"/>
    <w:rsid w:val="00771D0C"/>
    <w:rsid w:val="00792474"/>
    <w:rsid w:val="00793C4D"/>
    <w:rsid w:val="007A6637"/>
    <w:rsid w:val="007B3C3A"/>
    <w:rsid w:val="007C0CED"/>
    <w:rsid w:val="00802656"/>
    <w:rsid w:val="0081489D"/>
    <w:rsid w:val="00815C47"/>
    <w:rsid w:val="00831FF2"/>
    <w:rsid w:val="00840A4C"/>
    <w:rsid w:val="00841D52"/>
    <w:rsid w:val="0084363E"/>
    <w:rsid w:val="00854A60"/>
    <w:rsid w:val="008603A2"/>
    <w:rsid w:val="00876181"/>
    <w:rsid w:val="008836D5"/>
    <w:rsid w:val="008847BC"/>
    <w:rsid w:val="008A71B7"/>
    <w:rsid w:val="008B3F8C"/>
    <w:rsid w:val="008E29BA"/>
    <w:rsid w:val="008E5BBA"/>
    <w:rsid w:val="008F0699"/>
    <w:rsid w:val="0091194C"/>
    <w:rsid w:val="0091323B"/>
    <w:rsid w:val="00913BB1"/>
    <w:rsid w:val="00913E78"/>
    <w:rsid w:val="00915765"/>
    <w:rsid w:val="00920313"/>
    <w:rsid w:val="00923E30"/>
    <w:rsid w:val="009259E2"/>
    <w:rsid w:val="00927D38"/>
    <w:rsid w:val="00953C5D"/>
    <w:rsid w:val="009540BC"/>
    <w:rsid w:val="00954E69"/>
    <w:rsid w:val="00982845"/>
    <w:rsid w:val="00992A34"/>
    <w:rsid w:val="00994A59"/>
    <w:rsid w:val="009D067F"/>
    <w:rsid w:val="009D3A73"/>
    <w:rsid w:val="009D42C0"/>
    <w:rsid w:val="009D5675"/>
    <w:rsid w:val="009D7AB6"/>
    <w:rsid w:val="009E5FB1"/>
    <w:rsid w:val="009F7F84"/>
    <w:rsid w:val="00A01BD7"/>
    <w:rsid w:val="00A04D2F"/>
    <w:rsid w:val="00A156D0"/>
    <w:rsid w:val="00A22795"/>
    <w:rsid w:val="00A22F27"/>
    <w:rsid w:val="00A23304"/>
    <w:rsid w:val="00A331EA"/>
    <w:rsid w:val="00A50FA1"/>
    <w:rsid w:val="00A52972"/>
    <w:rsid w:val="00A614F5"/>
    <w:rsid w:val="00A65A1B"/>
    <w:rsid w:val="00A7576B"/>
    <w:rsid w:val="00A766DE"/>
    <w:rsid w:val="00A8435F"/>
    <w:rsid w:val="00AB1779"/>
    <w:rsid w:val="00AB4F42"/>
    <w:rsid w:val="00AC0273"/>
    <w:rsid w:val="00AC2ADC"/>
    <w:rsid w:val="00AC381C"/>
    <w:rsid w:val="00AE5F58"/>
    <w:rsid w:val="00B0071C"/>
    <w:rsid w:val="00B0370E"/>
    <w:rsid w:val="00B15BA7"/>
    <w:rsid w:val="00B21211"/>
    <w:rsid w:val="00B22364"/>
    <w:rsid w:val="00B532E4"/>
    <w:rsid w:val="00B60219"/>
    <w:rsid w:val="00B65363"/>
    <w:rsid w:val="00B77DCF"/>
    <w:rsid w:val="00B809AC"/>
    <w:rsid w:val="00B8420A"/>
    <w:rsid w:val="00B901BD"/>
    <w:rsid w:val="00B959F4"/>
    <w:rsid w:val="00BC603C"/>
    <w:rsid w:val="00BD305E"/>
    <w:rsid w:val="00BE0582"/>
    <w:rsid w:val="00BF55DB"/>
    <w:rsid w:val="00C03B4A"/>
    <w:rsid w:val="00C12742"/>
    <w:rsid w:val="00C27038"/>
    <w:rsid w:val="00C30F46"/>
    <w:rsid w:val="00C4123E"/>
    <w:rsid w:val="00C46A12"/>
    <w:rsid w:val="00C531F4"/>
    <w:rsid w:val="00C55550"/>
    <w:rsid w:val="00C71359"/>
    <w:rsid w:val="00C72D5D"/>
    <w:rsid w:val="00CA0DAC"/>
    <w:rsid w:val="00CA3696"/>
    <w:rsid w:val="00CA5FB1"/>
    <w:rsid w:val="00CB5228"/>
    <w:rsid w:val="00CE750F"/>
    <w:rsid w:val="00D14C18"/>
    <w:rsid w:val="00D3338B"/>
    <w:rsid w:val="00D52266"/>
    <w:rsid w:val="00D52642"/>
    <w:rsid w:val="00D64A1F"/>
    <w:rsid w:val="00D8560A"/>
    <w:rsid w:val="00D85EBE"/>
    <w:rsid w:val="00D87263"/>
    <w:rsid w:val="00D90070"/>
    <w:rsid w:val="00D906F0"/>
    <w:rsid w:val="00D914D9"/>
    <w:rsid w:val="00D9622D"/>
    <w:rsid w:val="00DA6B51"/>
    <w:rsid w:val="00DB1677"/>
    <w:rsid w:val="00DB7D03"/>
    <w:rsid w:val="00DC565E"/>
    <w:rsid w:val="00DD5CA4"/>
    <w:rsid w:val="00DD63CB"/>
    <w:rsid w:val="00DE3997"/>
    <w:rsid w:val="00DF3DF8"/>
    <w:rsid w:val="00E1021F"/>
    <w:rsid w:val="00E13E52"/>
    <w:rsid w:val="00E14697"/>
    <w:rsid w:val="00E1750B"/>
    <w:rsid w:val="00E267E0"/>
    <w:rsid w:val="00E52D59"/>
    <w:rsid w:val="00E60D46"/>
    <w:rsid w:val="00E77137"/>
    <w:rsid w:val="00E83E2E"/>
    <w:rsid w:val="00E8430A"/>
    <w:rsid w:val="00EB56BD"/>
    <w:rsid w:val="00EB6206"/>
    <w:rsid w:val="00EC5E03"/>
    <w:rsid w:val="00EC760E"/>
    <w:rsid w:val="00EE1357"/>
    <w:rsid w:val="00EE3812"/>
    <w:rsid w:val="00EE783D"/>
    <w:rsid w:val="00EF1054"/>
    <w:rsid w:val="00F01DC8"/>
    <w:rsid w:val="00F14842"/>
    <w:rsid w:val="00F22F3F"/>
    <w:rsid w:val="00F246AE"/>
    <w:rsid w:val="00F42E97"/>
    <w:rsid w:val="00F556DE"/>
    <w:rsid w:val="00F6195D"/>
    <w:rsid w:val="00F63FCB"/>
    <w:rsid w:val="00F747B2"/>
    <w:rsid w:val="00F80107"/>
    <w:rsid w:val="00F82F6F"/>
    <w:rsid w:val="00F85B4E"/>
    <w:rsid w:val="00F9108A"/>
    <w:rsid w:val="00F91C7D"/>
    <w:rsid w:val="00FA0573"/>
    <w:rsid w:val="00FA1859"/>
    <w:rsid w:val="00FB7289"/>
    <w:rsid w:val="00FC33D7"/>
    <w:rsid w:val="00FC539E"/>
    <w:rsid w:val="00FC6BF3"/>
    <w:rsid w:val="00FD472E"/>
    <w:rsid w:val="00FF5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DE4EC5F-0885-4187-A877-15EB58613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D70"/>
    <w:pPr>
      <w:spacing w:after="160" w:line="259"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994A5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BE0582"/>
    <w:pPr>
      <w:ind w:left="720"/>
      <w:contextualSpacing/>
    </w:pPr>
  </w:style>
  <w:style w:type="paragraph" w:styleId="a5">
    <w:name w:val="Balloon Text"/>
    <w:basedOn w:val="a"/>
    <w:link w:val="a6"/>
    <w:uiPriority w:val="99"/>
    <w:semiHidden/>
    <w:rsid w:val="001B2DEA"/>
    <w:pPr>
      <w:spacing w:after="0" w:line="240" w:lineRule="auto"/>
    </w:pPr>
    <w:rPr>
      <w:rFonts w:ascii="Segoe UI" w:hAnsi="Segoe UI" w:cs="Segoe UI"/>
      <w:sz w:val="18"/>
      <w:szCs w:val="18"/>
    </w:rPr>
  </w:style>
  <w:style w:type="character" w:customStyle="1" w:styleId="a6">
    <w:name w:val="Текст выноски Знак"/>
    <w:link w:val="a5"/>
    <w:uiPriority w:val="99"/>
    <w:semiHidden/>
    <w:locked/>
    <w:rsid w:val="001B2DEA"/>
    <w:rPr>
      <w:rFonts w:ascii="Segoe UI" w:hAnsi="Segoe UI" w:cs="Times New Roman"/>
      <w:sz w:val="18"/>
    </w:rPr>
  </w:style>
  <w:style w:type="paragraph" w:styleId="a7">
    <w:name w:val="footer"/>
    <w:basedOn w:val="a"/>
    <w:link w:val="a8"/>
    <w:uiPriority w:val="99"/>
    <w:rsid w:val="0084363E"/>
    <w:pPr>
      <w:tabs>
        <w:tab w:val="center" w:pos="4677"/>
        <w:tab w:val="right" w:pos="9355"/>
      </w:tabs>
    </w:pPr>
  </w:style>
  <w:style w:type="character" w:customStyle="1" w:styleId="a8">
    <w:name w:val="Нижний колонтитул Знак"/>
    <w:link w:val="a7"/>
    <w:uiPriority w:val="99"/>
    <w:locked/>
    <w:rPr>
      <w:rFonts w:cs="Times New Roman"/>
      <w:lang w:val="x-none" w:eastAsia="en-US"/>
    </w:rPr>
  </w:style>
  <w:style w:type="character" w:styleId="a9">
    <w:name w:val="page number"/>
    <w:uiPriority w:val="99"/>
    <w:rsid w:val="0084363E"/>
    <w:rPr>
      <w:rFonts w:cs="Times New Roman"/>
    </w:rPr>
  </w:style>
  <w:style w:type="character" w:styleId="aa">
    <w:name w:val="annotation reference"/>
    <w:uiPriority w:val="99"/>
    <w:semiHidden/>
    <w:unhideWhenUsed/>
    <w:rsid w:val="002F3EC0"/>
    <w:rPr>
      <w:rFonts w:cs="Times New Roman"/>
      <w:sz w:val="16"/>
      <w:szCs w:val="16"/>
    </w:rPr>
  </w:style>
  <w:style w:type="paragraph" w:styleId="ab">
    <w:name w:val="annotation text"/>
    <w:basedOn w:val="a"/>
    <w:link w:val="ac"/>
    <w:uiPriority w:val="99"/>
    <w:semiHidden/>
    <w:unhideWhenUsed/>
    <w:rsid w:val="002F3EC0"/>
    <w:rPr>
      <w:sz w:val="20"/>
      <w:szCs w:val="20"/>
    </w:rPr>
  </w:style>
  <w:style w:type="character" w:customStyle="1" w:styleId="ac">
    <w:name w:val="Текст примечания Знак"/>
    <w:link w:val="ab"/>
    <w:uiPriority w:val="99"/>
    <w:semiHidden/>
    <w:locked/>
    <w:rsid w:val="002F3EC0"/>
    <w:rPr>
      <w:rFonts w:cs="Times New Roman"/>
      <w:sz w:val="20"/>
      <w:szCs w:val="20"/>
      <w:lang w:val="x-none" w:eastAsia="en-US"/>
    </w:rPr>
  </w:style>
  <w:style w:type="paragraph" w:styleId="ad">
    <w:name w:val="annotation subject"/>
    <w:basedOn w:val="ab"/>
    <w:next w:val="ab"/>
    <w:link w:val="ae"/>
    <w:uiPriority w:val="99"/>
    <w:semiHidden/>
    <w:unhideWhenUsed/>
    <w:rsid w:val="002F3EC0"/>
    <w:rPr>
      <w:b/>
      <w:bCs/>
    </w:rPr>
  </w:style>
  <w:style w:type="character" w:customStyle="1" w:styleId="ae">
    <w:name w:val="Тема примечания Знак"/>
    <w:link w:val="ad"/>
    <w:uiPriority w:val="99"/>
    <w:semiHidden/>
    <w:locked/>
    <w:rsid w:val="002F3EC0"/>
    <w:rPr>
      <w:rFonts w:cs="Times New Roman"/>
      <w:b/>
      <w:bCs/>
      <w:sz w:val="20"/>
      <w:szCs w:val="20"/>
      <w:lang w:val="x-none" w:eastAsia="en-US"/>
    </w:rPr>
  </w:style>
  <w:style w:type="paragraph" w:styleId="af">
    <w:name w:val="header"/>
    <w:basedOn w:val="a"/>
    <w:link w:val="af0"/>
    <w:uiPriority w:val="99"/>
    <w:unhideWhenUsed/>
    <w:rsid w:val="00F91C7D"/>
    <w:pPr>
      <w:tabs>
        <w:tab w:val="center" w:pos="4677"/>
        <w:tab w:val="right" w:pos="9355"/>
      </w:tabs>
    </w:pPr>
  </w:style>
  <w:style w:type="character" w:customStyle="1" w:styleId="af0">
    <w:name w:val="Верхний колонтитул Знак"/>
    <w:link w:val="af"/>
    <w:uiPriority w:val="99"/>
    <w:locked/>
    <w:rsid w:val="00F91C7D"/>
    <w:rPr>
      <w:rFonts w:cs="Times New Roman"/>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821121">
      <w:marLeft w:val="0"/>
      <w:marRight w:val="0"/>
      <w:marTop w:val="0"/>
      <w:marBottom w:val="0"/>
      <w:divBdr>
        <w:top w:val="none" w:sz="0" w:space="0" w:color="auto"/>
        <w:left w:val="none" w:sz="0" w:space="0" w:color="auto"/>
        <w:bottom w:val="none" w:sz="0" w:space="0" w:color="auto"/>
        <w:right w:val="none" w:sz="0" w:space="0" w:color="auto"/>
      </w:divBdr>
    </w:div>
    <w:div w:id="9858211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1185</Words>
  <Characters>8712</Characters>
  <Application>Microsoft Office Word</Application>
  <DocSecurity>0</DocSecurity>
  <Lines>72</Lines>
  <Paragraphs>19</Paragraphs>
  <ScaleCrop>false</ScaleCrop>
  <HeadingPairs>
    <vt:vector size="2" baseType="variant">
      <vt:variant>
        <vt:lpstr>Название</vt:lpstr>
      </vt:variant>
      <vt:variant>
        <vt:i4>1</vt:i4>
      </vt:variant>
    </vt:vector>
  </HeadingPairs>
  <TitlesOfParts>
    <vt:vector size="1" baseType="lpstr">
      <vt:lpstr>Ведомственный план _____________(наименование ФОИВ) реализации Концепции открытости федеральных органов исполнительной власти на 2014 год с учетом «горизонта планирования» до 2018 года (при необходимости)</vt:lpstr>
    </vt:vector>
  </TitlesOfParts>
  <Company>AC Forum</Company>
  <LinksUpToDate>false</LinksUpToDate>
  <CharactersWithSpaces>9878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Ведомственный план _____________(наименование ФОИВ) реализации Концепции открытости федеральных органов исполнительной власти на 2014 год с учетом «горизонта планирования» до 2018 года (при необходимости)</dc:title>
  <dc:subject/>
  <dc:creator>Kolomenskaya Ekaterina</dc:creator>
  <cp:keywords/>
  <cp:lastModifiedBy>Яскин Александр Владимирович</cp:lastModifiedBy>
  <cp:revision>8</cp:revision>
  <cp:lastPrinted>2020-02-27T09:30:00Z</cp:lastPrinted>
  <dcterms:created xsi:type="dcterms:W3CDTF">2022-01-13T11:37:00Z</dcterms:created>
  <dcterms:modified xsi:type="dcterms:W3CDTF">2022-03-04T12:38:00Z</dcterms:modified>
</cp:coreProperties>
</file>